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8CB9E0" w14:textId="622FD7C7" w:rsidR="0086595B" w:rsidRPr="008C5CBD" w:rsidRDefault="0086595B" w:rsidP="0086595B">
      <w:pPr>
        <w:spacing w:before="120" w:after="120" w:line="240" w:lineRule="auto"/>
        <w:jc w:val="center"/>
        <w:rPr>
          <w:rFonts w:ascii="Times New Roman" w:hAnsi="Times New Roman" w:cs="Times New Roman"/>
          <w:b/>
          <w:bCs/>
          <w:sz w:val="24"/>
          <w:szCs w:val="24"/>
          <w:u w:val="double"/>
        </w:rPr>
      </w:pPr>
      <w:bookmarkStart w:id="0" w:name="_GoBack"/>
      <w:bookmarkEnd w:id="0"/>
      <w:r w:rsidRPr="008C5CBD">
        <w:rPr>
          <w:rFonts w:ascii="Times New Roman" w:hAnsi="Times New Roman" w:cs="Times New Roman"/>
          <w:b/>
          <w:bCs/>
          <w:sz w:val="24"/>
          <w:szCs w:val="24"/>
          <w:u w:val="double"/>
        </w:rPr>
        <w:t xml:space="preserve">PROGRAMACIÓN DIDÁCTICA DE CONOCIMIENTO DEL LENGUAJE DE </w:t>
      </w:r>
      <w:r w:rsidR="00295389">
        <w:rPr>
          <w:rFonts w:ascii="Times New Roman" w:hAnsi="Times New Roman" w:cs="Times New Roman"/>
          <w:b/>
          <w:bCs/>
          <w:sz w:val="24"/>
          <w:szCs w:val="24"/>
          <w:u w:val="double"/>
        </w:rPr>
        <w:t>2</w:t>
      </w:r>
      <w:r w:rsidRPr="008C5CBD">
        <w:rPr>
          <w:rFonts w:ascii="Times New Roman" w:hAnsi="Times New Roman" w:cs="Times New Roman"/>
          <w:b/>
          <w:bCs/>
          <w:sz w:val="24"/>
          <w:szCs w:val="24"/>
          <w:u w:val="double"/>
        </w:rPr>
        <w:t>º DE ESO</w:t>
      </w:r>
    </w:p>
    <w:p w14:paraId="24C37AFA" w14:textId="77777777" w:rsidR="0086595B" w:rsidRPr="008C5CBD" w:rsidRDefault="0086595B" w:rsidP="0086595B">
      <w:pPr>
        <w:pStyle w:val="Prrafodelista"/>
        <w:spacing w:before="120" w:after="120" w:line="240" w:lineRule="auto"/>
        <w:ind w:left="0"/>
        <w:contextualSpacing w:val="0"/>
        <w:jc w:val="both"/>
        <w:rPr>
          <w:rFonts w:ascii="Times New Roman" w:hAnsi="Times New Roman" w:cs="Times New Roman"/>
          <w:b/>
          <w:sz w:val="24"/>
          <w:szCs w:val="24"/>
        </w:rPr>
      </w:pPr>
      <w:r w:rsidRPr="008C5CBD">
        <w:rPr>
          <w:rFonts w:ascii="Times New Roman" w:hAnsi="Times New Roman" w:cs="Times New Roman"/>
          <w:b/>
          <w:sz w:val="24"/>
          <w:szCs w:val="24"/>
        </w:rPr>
        <w:t>a) Introducción: conceptualización y características de la materia.</w:t>
      </w:r>
    </w:p>
    <w:p w14:paraId="7A518FED" w14:textId="77777777" w:rsidR="0086595B" w:rsidRPr="008C5CBD" w:rsidRDefault="0086595B" w:rsidP="0086595B">
      <w:pPr>
        <w:pStyle w:val="Prrafodelista"/>
        <w:spacing w:before="120" w:after="120" w:line="240" w:lineRule="auto"/>
        <w:ind w:left="0"/>
        <w:contextualSpacing w:val="0"/>
        <w:jc w:val="both"/>
        <w:rPr>
          <w:rFonts w:ascii="Times New Roman" w:hAnsi="Times New Roman" w:cs="Times New Roman"/>
          <w:bCs/>
          <w:sz w:val="24"/>
          <w:szCs w:val="24"/>
        </w:rPr>
      </w:pPr>
      <w:r w:rsidRPr="008C5CBD">
        <w:rPr>
          <w:rFonts w:ascii="Times New Roman" w:hAnsi="Times New Roman" w:cs="Times New Roman"/>
          <w:bCs/>
          <w:sz w:val="24"/>
          <w:szCs w:val="24"/>
        </w:rPr>
        <w:t xml:space="preserve">La conceptualización y características de la materia Conocimiento del Lenguaje se establecen en </w:t>
      </w:r>
      <w:r w:rsidRPr="008C5CBD">
        <w:rPr>
          <w:rFonts w:ascii="Times New Roman" w:hAnsi="Times New Roman" w:cs="Times New Roman"/>
          <w:sz w:val="24"/>
          <w:szCs w:val="24"/>
        </w:rPr>
        <w:t xml:space="preserve">el anexo III del </w:t>
      </w:r>
      <w:r w:rsidRPr="008C5CBD">
        <w:rPr>
          <w:rFonts w:ascii="Times New Roman" w:hAnsi="Times New Roman" w:cs="Times New Roman"/>
          <w:i/>
          <w:iCs/>
          <w:sz w:val="24"/>
          <w:szCs w:val="24"/>
        </w:rPr>
        <w:t>Decreto 39/2022, de 29 de septiembre, por el que se establece la ordenación y el currículo de la educación secundaria obligatoria en la Comunidad de Castilla y León.</w:t>
      </w:r>
    </w:p>
    <w:p w14:paraId="260B5F66" w14:textId="77777777" w:rsidR="0086595B" w:rsidRPr="008C5CBD" w:rsidRDefault="0086595B" w:rsidP="0086595B">
      <w:pPr>
        <w:pStyle w:val="Prrafodelista"/>
        <w:spacing w:before="240" w:after="120" w:line="240" w:lineRule="auto"/>
        <w:ind w:left="0"/>
        <w:contextualSpacing w:val="0"/>
        <w:jc w:val="both"/>
        <w:rPr>
          <w:rFonts w:ascii="Times New Roman" w:hAnsi="Times New Roman" w:cs="Times New Roman"/>
          <w:b/>
          <w:sz w:val="24"/>
          <w:szCs w:val="24"/>
        </w:rPr>
      </w:pPr>
      <w:r w:rsidRPr="008C5CBD">
        <w:rPr>
          <w:rFonts w:ascii="Times New Roman" w:hAnsi="Times New Roman" w:cs="Times New Roman"/>
          <w:b/>
          <w:sz w:val="24"/>
          <w:szCs w:val="24"/>
        </w:rPr>
        <w:t>b) Diseño de la evaluación inicial.</w:t>
      </w:r>
    </w:p>
    <w:tbl>
      <w:tblPr>
        <w:tblStyle w:val="Tablaconcuadrcula"/>
        <w:tblW w:w="9356" w:type="dxa"/>
        <w:tblInd w:w="-5" w:type="dxa"/>
        <w:tblLook w:val="04A0" w:firstRow="1" w:lastRow="0" w:firstColumn="1" w:lastColumn="0" w:noHBand="0" w:noVBand="1"/>
      </w:tblPr>
      <w:tblGrid>
        <w:gridCol w:w="1466"/>
        <w:gridCol w:w="1766"/>
        <w:gridCol w:w="1308"/>
        <w:gridCol w:w="2106"/>
        <w:gridCol w:w="233"/>
        <w:gridCol w:w="2477"/>
      </w:tblGrid>
      <w:tr w:rsidR="0086595B" w:rsidRPr="008C5CBD" w14:paraId="75A93F66" w14:textId="77777777" w:rsidTr="002A223B">
        <w:trPr>
          <w:trHeight w:val="353"/>
        </w:trPr>
        <w:tc>
          <w:tcPr>
            <w:tcW w:w="1309" w:type="dxa"/>
            <w:vMerge w:val="restart"/>
            <w:vAlign w:val="center"/>
          </w:tcPr>
          <w:p w14:paraId="1D579FE7" w14:textId="77777777" w:rsidR="0086595B" w:rsidRPr="008C5CBD" w:rsidRDefault="0086595B" w:rsidP="002A223B">
            <w:pPr>
              <w:ind w:right="170"/>
              <w:jc w:val="center"/>
              <w:rPr>
                <w:rFonts w:ascii="Times New Roman" w:hAnsi="Times New Roman" w:cs="Times New Roman"/>
                <w:b/>
                <w:bCs/>
                <w:i/>
                <w:sz w:val="24"/>
                <w:szCs w:val="24"/>
              </w:rPr>
            </w:pPr>
            <w:r w:rsidRPr="008C5CBD">
              <w:rPr>
                <w:rFonts w:ascii="Times New Roman" w:hAnsi="Times New Roman" w:cs="Times New Roman"/>
                <w:b/>
                <w:bCs/>
                <w:i/>
                <w:sz w:val="24"/>
                <w:szCs w:val="24"/>
              </w:rPr>
              <w:t>Criterios de evaluación</w:t>
            </w:r>
          </w:p>
        </w:tc>
        <w:tc>
          <w:tcPr>
            <w:tcW w:w="1810" w:type="dxa"/>
            <w:vMerge w:val="restart"/>
            <w:vAlign w:val="center"/>
          </w:tcPr>
          <w:p w14:paraId="459E1E36" w14:textId="77777777" w:rsidR="0086595B" w:rsidRPr="008C5CBD" w:rsidRDefault="0086595B" w:rsidP="002A223B">
            <w:pPr>
              <w:ind w:right="170"/>
              <w:jc w:val="center"/>
              <w:rPr>
                <w:rFonts w:ascii="Times New Roman" w:hAnsi="Times New Roman" w:cs="Times New Roman"/>
                <w:b/>
                <w:bCs/>
                <w:i/>
                <w:iCs/>
                <w:sz w:val="24"/>
                <w:szCs w:val="24"/>
              </w:rPr>
            </w:pPr>
            <w:r w:rsidRPr="008C5CBD">
              <w:rPr>
                <w:rFonts w:ascii="Times New Roman" w:hAnsi="Times New Roman" w:cs="Times New Roman"/>
                <w:b/>
                <w:bCs/>
                <w:i/>
                <w:iCs/>
                <w:sz w:val="24"/>
                <w:szCs w:val="24"/>
              </w:rPr>
              <w:t>Instrumento de evaluación</w:t>
            </w:r>
          </w:p>
        </w:tc>
        <w:tc>
          <w:tcPr>
            <w:tcW w:w="1339" w:type="dxa"/>
            <w:vMerge w:val="restart"/>
            <w:vAlign w:val="center"/>
          </w:tcPr>
          <w:p w14:paraId="5DF9C76C" w14:textId="77777777" w:rsidR="0086595B" w:rsidRPr="008C5CBD" w:rsidRDefault="0086595B" w:rsidP="002A223B">
            <w:pPr>
              <w:ind w:right="170"/>
              <w:jc w:val="center"/>
              <w:rPr>
                <w:rFonts w:ascii="Times New Roman" w:hAnsi="Times New Roman" w:cs="Times New Roman"/>
                <w:b/>
                <w:bCs/>
                <w:i/>
                <w:iCs/>
                <w:sz w:val="24"/>
                <w:szCs w:val="24"/>
              </w:rPr>
            </w:pPr>
            <w:r w:rsidRPr="008C5CBD">
              <w:rPr>
                <w:rFonts w:ascii="Times New Roman" w:hAnsi="Times New Roman" w:cs="Times New Roman"/>
                <w:b/>
                <w:bCs/>
                <w:i/>
                <w:iCs/>
                <w:sz w:val="24"/>
                <w:szCs w:val="24"/>
              </w:rPr>
              <w:t>Número de sesiones</w:t>
            </w:r>
          </w:p>
        </w:tc>
        <w:tc>
          <w:tcPr>
            <w:tcW w:w="0" w:type="auto"/>
            <w:vMerge w:val="restart"/>
            <w:vAlign w:val="center"/>
          </w:tcPr>
          <w:p w14:paraId="526450DA" w14:textId="77777777" w:rsidR="0086595B" w:rsidRPr="008C5CBD" w:rsidRDefault="0086595B" w:rsidP="002A223B">
            <w:pPr>
              <w:ind w:right="170"/>
              <w:jc w:val="center"/>
              <w:rPr>
                <w:rFonts w:ascii="Times New Roman" w:hAnsi="Times New Roman" w:cs="Times New Roman"/>
                <w:b/>
                <w:bCs/>
                <w:i/>
                <w:iCs/>
                <w:sz w:val="24"/>
                <w:szCs w:val="24"/>
              </w:rPr>
            </w:pPr>
            <w:r w:rsidRPr="008C5CBD">
              <w:rPr>
                <w:rFonts w:ascii="Times New Roman" w:hAnsi="Times New Roman" w:cs="Times New Roman"/>
                <w:b/>
                <w:bCs/>
                <w:i/>
                <w:iCs/>
                <w:sz w:val="24"/>
                <w:szCs w:val="24"/>
              </w:rPr>
              <w:t>Agente evaluador</w:t>
            </w:r>
          </w:p>
        </w:tc>
        <w:tc>
          <w:tcPr>
            <w:tcW w:w="236" w:type="dxa"/>
            <w:vMerge w:val="restart"/>
            <w:tcBorders>
              <w:top w:val="nil"/>
            </w:tcBorders>
          </w:tcPr>
          <w:p w14:paraId="6D7E9422" w14:textId="77777777" w:rsidR="0086595B" w:rsidRPr="008C5CBD" w:rsidRDefault="0086595B" w:rsidP="002A223B">
            <w:pPr>
              <w:ind w:right="170"/>
              <w:jc w:val="center"/>
              <w:rPr>
                <w:rFonts w:ascii="Times New Roman" w:hAnsi="Times New Roman" w:cs="Times New Roman"/>
                <w:b/>
                <w:bCs/>
                <w:i/>
                <w:iCs/>
                <w:sz w:val="24"/>
                <w:szCs w:val="24"/>
              </w:rPr>
            </w:pPr>
          </w:p>
        </w:tc>
        <w:tc>
          <w:tcPr>
            <w:tcW w:w="2663" w:type="dxa"/>
            <w:vAlign w:val="center"/>
          </w:tcPr>
          <w:p w14:paraId="2C05CD7F" w14:textId="77777777" w:rsidR="0086595B" w:rsidRPr="008C5CBD" w:rsidRDefault="0086595B" w:rsidP="002A223B">
            <w:pPr>
              <w:ind w:right="170"/>
              <w:jc w:val="center"/>
              <w:rPr>
                <w:rFonts w:ascii="Times New Roman" w:hAnsi="Times New Roman" w:cs="Times New Roman"/>
                <w:b/>
                <w:bCs/>
                <w:i/>
                <w:iCs/>
                <w:sz w:val="24"/>
                <w:szCs w:val="24"/>
              </w:rPr>
            </w:pPr>
            <w:r w:rsidRPr="008C5CBD">
              <w:rPr>
                <w:rFonts w:ascii="Times New Roman" w:hAnsi="Times New Roman" w:cs="Times New Roman"/>
                <w:b/>
                <w:bCs/>
                <w:i/>
                <w:iCs/>
                <w:sz w:val="24"/>
                <w:szCs w:val="24"/>
              </w:rPr>
              <w:t>Observaciones</w:t>
            </w:r>
          </w:p>
        </w:tc>
      </w:tr>
      <w:tr w:rsidR="0086595B" w:rsidRPr="008C5CBD" w14:paraId="7F1EA356" w14:textId="77777777" w:rsidTr="002A223B">
        <w:trPr>
          <w:trHeight w:val="352"/>
        </w:trPr>
        <w:tc>
          <w:tcPr>
            <w:tcW w:w="1309" w:type="dxa"/>
            <w:vMerge/>
            <w:vAlign w:val="center"/>
          </w:tcPr>
          <w:p w14:paraId="78F22A15" w14:textId="77777777" w:rsidR="0086595B" w:rsidRPr="008C5CBD" w:rsidRDefault="0086595B" w:rsidP="002A223B">
            <w:pPr>
              <w:ind w:right="170"/>
              <w:jc w:val="center"/>
              <w:rPr>
                <w:rFonts w:ascii="Times New Roman" w:hAnsi="Times New Roman" w:cs="Times New Roman"/>
                <w:b/>
                <w:bCs/>
                <w:i/>
                <w:sz w:val="24"/>
                <w:szCs w:val="24"/>
              </w:rPr>
            </w:pPr>
          </w:p>
        </w:tc>
        <w:tc>
          <w:tcPr>
            <w:tcW w:w="1810" w:type="dxa"/>
            <w:vMerge/>
            <w:vAlign w:val="center"/>
          </w:tcPr>
          <w:p w14:paraId="7D45558C" w14:textId="77777777" w:rsidR="0086595B" w:rsidRPr="008C5CBD" w:rsidRDefault="0086595B" w:rsidP="002A223B">
            <w:pPr>
              <w:ind w:right="170"/>
              <w:jc w:val="center"/>
              <w:rPr>
                <w:rFonts w:ascii="Times New Roman" w:hAnsi="Times New Roman" w:cs="Times New Roman"/>
                <w:b/>
                <w:bCs/>
                <w:i/>
                <w:iCs/>
                <w:sz w:val="24"/>
                <w:szCs w:val="24"/>
              </w:rPr>
            </w:pPr>
          </w:p>
        </w:tc>
        <w:tc>
          <w:tcPr>
            <w:tcW w:w="1339" w:type="dxa"/>
            <w:vMerge/>
            <w:vAlign w:val="center"/>
          </w:tcPr>
          <w:p w14:paraId="67EFC7AE" w14:textId="77777777" w:rsidR="0086595B" w:rsidRPr="008C5CBD" w:rsidRDefault="0086595B" w:rsidP="002A223B">
            <w:pPr>
              <w:ind w:right="170"/>
              <w:jc w:val="center"/>
              <w:rPr>
                <w:rFonts w:ascii="Times New Roman" w:hAnsi="Times New Roman" w:cs="Times New Roman"/>
                <w:b/>
                <w:bCs/>
                <w:i/>
                <w:iCs/>
                <w:sz w:val="24"/>
                <w:szCs w:val="24"/>
              </w:rPr>
            </w:pPr>
          </w:p>
        </w:tc>
        <w:tc>
          <w:tcPr>
            <w:tcW w:w="0" w:type="auto"/>
            <w:vMerge/>
            <w:vAlign w:val="center"/>
          </w:tcPr>
          <w:p w14:paraId="74CC46BC" w14:textId="77777777" w:rsidR="0086595B" w:rsidRPr="008C5CBD" w:rsidRDefault="0086595B" w:rsidP="002A223B">
            <w:pPr>
              <w:ind w:right="170"/>
              <w:jc w:val="center"/>
              <w:rPr>
                <w:rFonts w:ascii="Times New Roman" w:hAnsi="Times New Roman" w:cs="Times New Roman"/>
                <w:b/>
                <w:bCs/>
                <w:i/>
                <w:iCs/>
                <w:sz w:val="24"/>
                <w:szCs w:val="24"/>
              </w:rPr>
            </w:pPr>
          </w:p>
        </w:tc>
        <w:tc>
          <w:tcPr>
            <w:tcW w:w="236" w:type="dxa"/>
            <w:vMerge/>
            <w:tcBorders>
              <w:bottom w:val="nil"/>
            </w:tcBorders>
          </w:tcPr>
          <w:p w14:paraId="5BC2830C" w14:textId="77777777" w:rsidR="0086595B" w:rsidRPr="008C5CBD" w:rsidRDefault="0086595B" w:rsidP="002A223B">
            <w:pPr>
              <w:ind w:right="170"/>
              <w:jc w:val="center"/>
              <w:rPr>
                <w:rFonts w:ascii="Times New Roman" w:hAnsi="Times New Roman" w:cs="Times New Roman"/>
                <w:b/>
                <w:bCs/>
                <w:i/>
                <w:iCs/>
                <w:sz w:val="24"/>
                <w:szCs w:val="24"/>
              </w:rPr>
            </w:pPr>
          </w:p>
        </w:tc>
        <w:tc>
          <w:tcPr>
            <w:tcW w:w="2663" w:type="dxa"/>
            <w:vMerge w:val="restart"/>
            <w:vAlign w:val="center"/>
          </w:tcPr>
          <w:p w14:paraId="502A3ACD" w14:textId="77777777" w:rsidR="0086595B" w:rsidRPr="008C5CBD" w:rsidRDefault="0086595B" w:rsidP="002A223B">
            <w:pPr>
              <w:ind w:right="170"/>
              <w:jc w:val="center"/>
              <w:rPr>
                <w:rFonts w:ascii="Times New Roman" w:hAnsi="Times New Roman" w:cs="Times New Roman"/>
                <w:i/>
                <w:iCs/>
                <w:sz w:val="24"/>
                <w:szCs w:val="24"/>
              </w:rPr>
            </w:pPr>
            <w:r w:rsidRPr="008C5CBD">
              <w:rPr>
                <w:rFonts w:ascii="Times New Roman" w:hAnsi="Times New Roman" w:cs="Times New Roman"/>
                <w:i/>
                <w:iCs/>
                <w:sz w:val="24"/>
                <w:szCs w:val="24"/>
              </w:rPr>
              <w:t>Son alumnos de naturaleza muy variada y uno de ellos, de origen brasileño se incorporó más tarde</w:t>
            </w:r>
          </w:p>
        </w:tc>
      </w:tr>
      <w:tr w:rsidR="0086595B" w:rsidRPr="008C5CBD" w14:paraId="2CC2D2E0" w14:textId="77777777" w:rsidTr="002A223B">
        <w:trPr>
          <w:trHeight w:val="537"/>
        </w:trPr>
        <w:tc>
          <w:tcPr>
            <w:tcW w:w="1309" w:type="dxa"/>
          </w:tcPr>
          <w:p w14:paraId="556D046A" w14:textId="77777777" w:rsidR="0086595B" w:rsidRPr="008C5CBD" w:rsidRDefault="0086595B" w:rsidP="002A223B">
            <w:pPr>
              <w:ind w:right="170"/>
              <w:jc w:val="center"/>
              <w:rPr>
                <w:rFonts w:ascii="Times New Roman" w:hAnsi="Times New Roman" w:cs="Times New Roman"/>
                <w:bCs/>
                <w:i/>
                <w:iCs/>
                <w:sz w:val="24"/>
                <w:szCs w:val="24"/>
              </w:rPr>
            </w:pPr>
            <w:r w:rsidRPr="008C5CBD">
              <w:rPr>
                <w:rFonts w:ascii="Times New Roman" w:hAnsi="Times New Roman" w:cs="Times New Roman"/>
                <w:bCs/>
                <w:i/>
                <w:iCs/>
                <w:sz w:val="24"/>
                <w:szCs w:val="24"/>
              </w:rPr>
              <w:t>1.1</w:t>
            </w:r>
          </w:p>
        </w:tc>
        <w:sdt>
          <w:sdtPr>
            <w:rPr>
              <w:rFonts w:ascii="Times New Roman" w:hAnsi="Times New Roman" w:cs="Times New Roman"/>
              <w:i/>
              <w:iCs/>
              <w:sz w:val="24"/>
              <w:szCs w:val="24"/>
            </w:rPr>
            <w:alias w:val="Lista"/>
            <w:tag w:val="Lista"/>
            <w:id w:val="804893199"/>
            <w:placeholder>
              <w:docPart w:val="E363BA65C05E448C8841D07777F46FFF"/>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810" w:type="dxa"/>
                <w:vAlign w:val="center"/>
              </w:tcPr>
              <w:p w14:paraId="524F3F2F" w14:textId="77777777" w:rsidR="0086595B" w:rsidRPr="008C5CBD" w:rsidRDefault="0086595B" w:rsidP="002A223B">
                <w:pPr>
                  <w:ind w:right="170"/>
                  <w:jc w:val="center"/>
                  <w:rPr>
                    <w:rFonts w:ascii="Times New Roman" w:hAnsi="Times New Roman" w:cs="Times New Roman"/>
                    <w:i/>
                    <w:iCs/>
                    <w:sz w:val="24"/>
                    <w:szCs w:val="24"/>
                  </w:rPr>
                </w:pPr>
                <w:r w:rsidRPr="008C5CBD">
                  <w:rPr>
                    <w:rFonts w:ascii="Times New Roman" w:hAnsi="Times New Roman" w:cs="Times New Roman"/>
                    <w:i/>
                    <w:iCs/>
                    <w:sz w:val="24"/>
                    <w:szCs w:val="24"/>
                  </w:rPr>
                  <w:t>Prueba escrita</w:t>
                </w:r>
              </w:p>
            </w:tc>
          </w:sdtContent>
        </w:sdt>
        <w:tc>
          <w:tcPr>
            <w:tcW w:w="1339" w:type="dxa"/>
            <w:vAlign w:val="center"/>
          </w:tcPr>
          <w:p w14:paraId="4537BE66" w14:textId="77777777" w:rsidR="0086595B" w:rsidRPr="008C5CBD" w:rsidRDefault="0086595B" w:rsidP="002A223B">
            <w:pPr>
              <w:ind w:right="170"/>
              <w:jc w:val="center"/>
              <w:rPr>
                <w:rFonts w:ascii="Times New Roman" w:hAnsi="Times New Roman" w:cs="Times New Roman"/>
                <w:bCs/>
                <w:i/>
                <w:iCs/>
                <w:sz w:val="24"/>
                <w:szCs w:val="24"/>
              </w:rPr>
            </w:pPr>
            <w:r w:rsidRPr="008C5CBD">
              <w:rPr>
                <w:rFonts w:ascii="Times New Roman" w:hAnsi="Times New Roman" w:cs="Times New Roman"/>
                <w:bCs/>
                <w:i/>
                <w:iCs/>
                <w:sz w:val="24"/>
                <w:szCs w:val="24"/>
              </w:rPr>
              <w:t>1</w:t>
            </w:r>
          </w:p>
        </w:tc>
        <w:sdt>
          <w:sdtPr>
            <w:rPr>
              <w:rFonts w:ascii="Times New Roman" w:hAnsi="Times New Roman" w:cs="Times New Roman"/>
              <w:bCs/>
              <w:i/>
              <w:iCs/>
              <w:sz w:val="24"/>
              <w:szCs w:val="24"/>
            </w:rPr>
            <w:alias w:val="Lista"/>
            <w:tag w:val="Lista"/>
            <w:id w:val="1068460341"/>
            <w:placeholder>
              <w:docPart w:val="87B9A2102C4F47C1945B3272B48F4C61"/>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0" w:type="auto"/>
                <w:vAlign w:val="center"/>
              </w:tcPr>
              <w:p w14:paraId="06901E1C" w14:textId="77777777" w:rsidR="0086595B" w:rsidRPr="008C5CBD" w:rsidRDefault="0086595B" w:rsidP="002A223B">
                <w:pPr>
                  <w:ind w:right="170"/>
                  <w:jc w:val="center"/>
                  <w:rPr>
                    <w:rFonts w:ascii="Times New Roman" w:hAnsi="Times New Roman" w:cs="Times New Roman"/>
                    <w:bCs/>
                    <w:i/>
                    <w:iCs/>
                    <w:sz w:val="24"/>
                    <w:szCs w:val="24"/>
                  </w:rPr>
                </w:pPr>
                <w:r w:rsidRPr="008C5CBD">
                  <w:rPr>
                    <w:rFonts w:ascii="Times New Roman" w:hAnsi="Times New Roman" w:cs="Times New Roman"/>
                    <w:bCs/>
                    <w:i/>
                    <w:iCs/>
                    <w:sz w:val="24"/>
                    <w:szCs w:val="24"/>
                  </w:rPr>
                  <w:t>Heteroevaluación</w:t>
                </w:r>
              </w:p>
            </w:tc>
          </w:sdtContent>
        </w:sdt>
        <w:tc>
          <w:tcPr>
            <w:tcW w:w="236" w:type="dxa"/>
            <w:tcBorders>
              <w:top w:val="nil"/>
              <w:bottom w:val="nil"/>
            </w:tcBorders>
          </w:tcPr>
          <w:p w14:paraId="61DFBD7C" w14:textId="77777777" w:rsidR="0086595B" w:rsidRPr="008C5CBD" w:rsidRDefault="0086595B" w:rsidP="002A223B">
            <w:pPr>
              <w:ind w:right="170"/>
              <w:jc w:val="center"/>
              <w:rPr>
                <w:rFonts w:ascii="Times New Roman" w:hAnsi="Times New Roman" w:cs="Times New Roman"/>
                <w:bCs/>
                <w:i/>
                <w:iCs/>
                <w:sz w:val="24"/>
                <w:szCs w:val="24"/>
              </w:rPr>
            </w:pPr>
          </w:p>
        </w:tc>
        <w:tc>
          <w:tcPr>
            <w:tcW w:w="2663" w:type="dxa"/>
            <w:vMerge/>
            <w:vAlign w:val="center"/>
          </w:tcPr>
          <w:p w14:paraId="5F75296B" w14:textId="77777777" w:rsidR="0086595B" w:rsidRPr="008C5CBD" w:rsidRDefault="0086595B" w:rsidP="002A223B">
            <w:pPr>
              <w:ind w:right="170"/>
              <w:jc w:val="center"/>
              <w:rPr>
                <w:rFonts w:ascii="Times New Roman" w:hAnsi="Times New Roman" w:cs="Times New Roman"/>
                <w:bCs/>
                <w:i/>
                <w:iCs/>
                <w:sz w:val="24"/>
                <w:szCs w:val="24"/>
              </w:rPr>
            </w:pPr>
          </w:p>
        </w:tc>
      </w:tr>
      <w:tr w:rsidR="0086595B" w:rsidRPr="008C5CBD" w14:paraId="52AB5F07" w14:textId="77777777" w:rsidTr="002A223B">
        <w:trPr>
          <w:trHeight w:val="537"/>
        </w:trPr>
        <w:tc>
          <w:tcPr>
            <w:tcW w:w="1309" w:type="dxa"/>
          </w:tcPr>
          <w:p w14:paraId="4920AF85" w14:textId="77777777" w:rsidR="0086595B" w:rsidRPr="008C5CBD" w:rsidRDefault="0086595B" w:rsidP="002A223B">
            <w:pPr>
              <w:ind w:right="170"/>
              <w:jc w:val="center"/>
              <w:rPr>
                <w:rFonts w:ascii="Times New Roman" w:hAnsi="Times New Roman" w:cs="Times New Roman"/>
                <w:bCs/>
                <w:i/>
                <w:iCs/>
                <w:sz w:val="24"/>
                <w:szCs w:val="24"/>
              </w:rPr>
            </w:pPr>
            <w:r w:rsidRPr="008C5CBD">
              <w:rPr>
                <w:rFonts w:ascii="Times New Roman" w:hAnsi="Times New Roman" w:cs="Times New Roman"/>
                <w:bCs/>
                <w:i/>
                <w:iCs/>
                <w:sz w:val="24"/>
                <w:szCs w:val="24"/>
              </w:rPr>
              <w:t>1.1</w:t>
            </w:r>
          </w:p>
        </w:tc>
        <w:sdt>
          <w:sdtPr>
            <w:rPr>
              <w:rFonts w:ascii="Times New Roman" w:hAnsi="Times New Roman" w:cs="Times New Roman"/>
              <w:i/>
              <w:iCs/>
              <w:sz w:val="24"/>
              <w:szCs w:val="24"/>
            </w:rPr>
            <w:alias w:val="Lista"/>
            <w:tag w:val="Lista"/>
            <w:id w:val="1715086826"/>
            <w:placeholder>
              <w:docPart w:val="2F6C94D4CC554312BC8EC31A0EE7DF59"/>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810" w:type="dxa"/>
              </w:tcPr>
              <w:p w14:paraId="05FA5A7C" w14:textId="77777777" w:rsidR="0086595B" w:rsidRPr="008C5CBD" w:rsidRDefault="0086595B" w:rsidP="002A223B">
                <w:pPr>
                  <w:ind w:right="170"/>
                  <w:jc w:val="center"/>
                  <w:rPr>
                    <w:rFonts w:ascii="Times New Roman" w:hAnsi="Times New Roman" w:cs="Times New Roman"/>
                    <w:bCs/>
                    <w:i/>
                    <w:iCs/>
                    <w:sz w:val="24"/>
                    <w:szCs w:val="24"/>
                  </w:rPr>
                </w:pPr>
                <w:r w:rsidRPr="008C5CBD">
                  <w:rPr>
                    <w:rFonts w:ascii="Times New Roman" w:hAnsi="Times New Roman" w:cs="Times New Roman"/>
                    <w:i/>
                    <w:iCs/>
                    <w:sz w:val="24"/>
                    <w:szCs w:val="24"/>
                  </w:rPr>
                  <w:t>Prueba oral</w:t>
                </w:r>
              </w:p>
            </w:tc>
          </w:sdtContent>
        </w:sdt>
        <w:tc>
          <w:tcPr>
            <w:tcW w:w="1339" w:type="dxa"/>
            <w:vAlign w:val="center"/>
          </w:tcPr>
          <w:p w14:paraId="706E005D" w14:textId="77777777" w:rsidR="0086595B" w:rsidRPr="008C5CBD" w:rsidRDefault="0086595B" w:rsidP="002A223B">
            <w:pPr>
              <w:ind w:right="170"/>
              <w:jc w:val="center"/>
              <w:rPr>
                <w:rFonts w:ascii="Times New Roman" w:hAnsi="Times New Roman" w:cs="Times New Roman"/>
                <w:bCs/>
                <w:i/>
                <w:iCs/>
                <w:sz w:val="24"/>
                <w:szCs w:val="24"/>
              </w:rPr>
            </w:pPr>
            <w:r w:rsidRPr="008C5CBD">
              <w:rPr>
                <w:rFonts w:ascii="Times New Roman" w:hAnsi="Times New Roman" w:cs="Times New Roman"/>
                <w:bCs/>
                <w:i/>
                <w:iCs/>
                <w:sz w:val="24"/>
                <w:szCs w:val="24"/>
              </w:rPr>
              <w:t>1</w:t>
            </w:r>
          </w:p>
        </w:tc>
        <w:sdt>
          <w:sdtPr>
            <w:rPr>
              <w:rFonts w:ascii="Times New Roman" w:hAnsi="Times New Roman" w:cs="Times New Roman"/>
              <w:bCs/>
              <w:i/>
              <w:iCs/>
              <w:sz w:val="24"/>
              <w:szCs w:val="24"/>
            </w:rPr>
            <w:alias w:val="Lista"/>
            <w:tag w:val="Lista"/>
            <w:id w:val="-713346246"/>
            <w:placeholder>
              <w:docPart w:val="AB70706E0AD244A3ADF260B3B915E275"/>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0" w:type="auto"/>
                <w:vAlign w:val="center"/>
              </w:tcPr>
              <w:p w14:paraId="4710EE44" w14:textId="77777777" w:rsidR="0086595B" w:rsidRPr="008C5CBD" w:rsidRDefault="0086595B" w:rsidP="002A223B">
                <w:pPr>
                  <w:ind w:right="170"/>
                  <w:jc w:val="center"/>
                  <w:rPr>
                    <w:rFonts w:ascii="Times New Roman" w:hAnsi="Times New Roman" w:cs="Times New Roman"/>
                    <w:bCs/>
                    <w:i/>
                    <w:iCs/>
                    <w:sz w:val="24"/>
                    <w:szCs w:val="24"/>
                  </w:rPr>
                </w:pPr>
                <w:r w:rsidRPr="008C5CBD">
                  <w:rPr>
                    <w:rFonts w:ascii="Times New Roman" w:hAnsi="Times New Roman" w:cs="Times New Roman"/>
                    <w:bCs/>
                    <w:i/>
                    <w:iCs/>
                    <w:sz w:val="24"/>
                    <w:szCs w:val="24"/>
                  </w:rPr>
                  <w:t>Heteroevaluación</w:t>
                </w:r>
              </w:p>
            </w:tc>
          </w:sdtContent>
        </w:sdt>
        <w:tc>
          <w:tcPr>
            <w:tcW w:w="236" w:type="dxa"/>
            <w:tcBorders>
              <w:top w:val="nil"/>
              <w:bottom w:val="nil"/>
            </w:tcBorders>
          </w:tcPr>
          <w:p w14:paraId="6F91718E" w14:textId="77777777" w:rsidR="0086595B" w:rsidRPr="008C5CBD" w:rsidRDefault="0086595B" w:rsidP="002A223B">
            <w:pPr>
              <w:ind w:right="170"/>
              <w:jc w:val="center"/>
              <w:rPr>
                <w:rFonts w:ascii="Times New Roman" w:hAnsi="Times New Roman" w:cs="Times New Roman"/>
                <w:bCs/>
                <w:i/>
                <w:iCs/>
                <w:sz w:val="24"/>
                <w:szCs w:val="24"/>
              </w:rPr>
            </w:pPr>
          </w:p>
        </w:tc>
        <w:tc>
          <w:tcPr>
            <w:tcW w:w="2663" w:type="dxa"/>
            <w:vMerge/>
          </w:tcPr>
          <w:p w14:paraId="39BE4009" w14:textId="77777777" w:rsidR="0086595B" w:rsidRPr="008C5CBD" w:rsidRDefault="0086595B" w:rsidP="002A223B">
            <w:pPr>
              <w:ind w:right="170"/>
              <w:jc w:val="center"/>
              <w:rPr>
                <w:rFonts w:ascii="Times New Roman" w:hAnsi="Times New Roman" w:cs="Times New Roman"/>
                <w:bCs/>
                <w:i/>
                <w:iCs/>
                <w:sz w:val="24"/>
                <w:szCs w:val="24"/>
              </w:rPr>
            </w:pPr>
          </w:p>
        </w:tc>
      </w:tr>
      <w:tr w:rsidR="0086595B" w:rsidRPr="008C5CBD" w14:paraId="001D3B51" w14:textId="77777777" w:rsidTr="002A223B">
        <w:trPr>
          <w:trHeight w:val="537"/>
        </w:trPr>
        <w:tc>
          <w:tcPr>
            <w:tcW w:w="1309" w:type="dxa"/>
          </w:tcPr>
          <w:p w14:paraId="13696D82" w14:textId="77777777" w:rsidR="0086595B" w:rsidRPr="008C5CBD" w:rsidRDefault="0086595B" w:rsidP="002A223B">
            <w:pPr>
              <w:ind w:right="170"/>
              <w:jc w:val="center"/>
              <w:rPr>
                <w:rFonts w:ascii="Times New Roman" w:hAnsi="Times New Roman" w:cs="Times New Roman"/>
                <w:bCs/>
                <w:i/>
                <w:iCs/>
                <w:sz w:val="24"/>
                <w:szCs w:val="24"/>
              </w:rPr>
            </w:pPr>
            <w:r w:rsidRPr="008C5CBD">
              <w:rPr>
                <w:rFonts w:ascii="Times New Roman" w:hAnsi="Times New Roman" w:cs="Times New Roman"/>
                <w:bCs/>
                <w:i/>
                <w:iCs/>
                <w:sz w:val="24"/>
                <w:szCs w:val="24"/>
              </w:rPr>
              <w:t>2.1</w:t>
            </w:r>
          </w:p>
        </w:tc>
        <w:sdt>
          <w:sdtPr>
            <w:rPr>
              <w:rFonts w:ascii="Times New Roman" w:hAnsi="Times New Roman" w:cs="Times New Roman"/>
              <w:i/>
              <w:iCs/>
              <w:sz w:val="24"/>
              <w:szCs w:val="24"/>
            </w:rPr>
            <w:alias w:val="Lista"/>
            <w:tag w:val="Lista"/>
            <w:id w:val="-1852945292"/>
            <w:placeholder>
              <w:docPart w:val="FFE6085E58654CDF9F2C4E68B6932935"/>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810" w:type="dxa"/>
              </w:tcPr>
              <w:p w14:paraId="4E9ABF29" w14:textId="77777777" w:rsidR="0086595B" w:rsidRPr="008C5CBD" w:rsidRDefault="0086595B" w:rsidP="002A223B">
                <w:pPr>
                  <w:ind w:right="170"/>
                  <w:jc w:val="center"/>
                  <w:rPr>
                    <w:rFonts w:ascii="Times New Roman" w:hAnsi="Times New Roman" w:cs="Times New Roman"/>
                    <w:bCs/>
                    <w:i/>
                    <w:iCs/>
                    <w:sz w:val="24"/>
                    <w:szCs w:val="24"/>
                  </w:rPr>
                </w:pPr>
                <w:r w:rsidRPr="008C5CBD">
                  <w:rPr>
                    <w:rFonts w:ascii="Times New Roman" w:hAnsi="Times New Roman" w:cs="Times New Roman"/>
                    <w:i/>
                    <w:iCs/>
                    <w:sz w:val="24"/>
                    <w:szCs w:val="24"/>
                  </w:rPr>
                  <w:t>Prueba práctica</w:t>
                </w:r>
              </w:p>
            </w:tc>
          </w:sdtContent>
        </w:sdt>
        <w:tc>
          <w:tcPr>
            <w:tcW w:w="1339" w:type="dxa"/>
            <w:vAlign w:val="center"/>
          </w:tcPr>
          <w:p w14:paraId="21A464CF" w14:textId="77777777" w:rsidR="0086595B" w:rsidRPr="008C5CBD" w:rsidRDefault="0086595B" w:rsidP="002A223B">
            <w:pPr>
              <w:ind w:right="170"/>
              <w:jc w:val="center"/>
              <w:rPr>
                <w:rFonts w:ascii="Times New Roman" w:hAnsi="Times New Roman" w:cs="Times New Roman"/>
                <w:bCs/>
                <w:i/>
                <w:iCs/>
                <w:sz w:val="24"/>
                <w:szCs w:val="24"/>
              </w:rPr>
            </w:pPr>
            <w:r w:rsidRPr="008C5CBD">
              <w:rPr>
                <w:rFonts w:ascii="Times New Roman" w:hAnsi="Times New Roman" w:cs="Times New Roman"/>
                <w:bCs/>
                <w:i/>
                <w:iCs/>
                <w:sz w:val="24"/>
                <w:szCs w:val="24"/>
              </w:rPr>
              <w:t>0,5</w:t>
            </w:r>
          </w:p>
        </w:tc>
        <w:sdt>
          <w:sdtPr>
            <w:rPr>
              <w:rFonts w:ascii="Times New Roman" w:hAnsi="Times New Roman" w:cs="Times New Roman"/>
              <w:bCs/>
              <w:i/>
              <w:iCs/>
              <w:sz w:val="24"/>
              <w:szCs w:val="24"/>
            </w:rPr>
            <w:alias w:val="Lista"/>
            <w:tag w:val="Lista"/>
            <w:id w:val="1289009238"/>
            <w:placeholder>
              <w:docPart w:val="D843C452E0F94F22978FA83880C0B403"/>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0" w:type="auto"/>
                <w:vAlign w:val="center"/>
              </w:tcPr>
              <w:p w14:paraId="3ABC15AB" w14:textId="77777777" w:rsidR="0086595B" w:rsidRPr="008C5CBD" w:rsidRDefault="0086595B" w:rsidP="002A223B">
                <w:pPr>
                  <w:ind w:right="170"/>
                  <w:jc w:val="center"/>
                  <w:rPr>
                    <w:rFonts w:ascii="Times New Roman" w:hAnsi="Times New Roman" w:cs="Times New Roman"/>
                    <w:bCs/>
                    <w:i/>
                    <w:iCs/>
                    <w:sz w:val="24"/>
                    <w:szCs w:val="24"/>
                  </w:rPr>
                </w:pPr>
                <w:r w:rsidRPr="008C5CBD">
                  <w:rPr>
                    <w:rFonts w:ascii="Times New Roman" w:hAnsi="Times New Roman" w:cs="Times New Roman"/>
                    <w:bCs/>
                    <w:i/>
                    <w:iCs/>
                    <w:sz w:val="24"/>
                    <w:szCs w:val="24"/>
                  </w:rPr>
                  <w:t>Heteroevaluación</w:t>
                </w:r>
              </w:p>
            </w:tc>
          </w:sdtContent>
        </w:sdt>
        <w:tc>
          <w:tcPr>
            <w:tcW w:w="236" w:type="dxa"/>
            <w:tcBorders>
              <w:top w:val="nil"/>
              <w:bottom w:val="nil"/>
            </w:tcBorders>
          </w:tcPr>
          <w:p w14:paraId="5C980B00" w14:textId="77777777" w:rsidR="0086595B" w:rsidRPr="008C5CBD" w:rsidRDefault="0086595B" w:rsidP="002A223B">
            <w:pPr>
              <w:ind w:right="170"/>
              <w:jc w:val="center"/>
              <w:rPr>
                <w:rFonts w:ascii="Times New Roman" w:hAnsi="Times New Roman" w:cs="Times New Roman"/>
                <w:bCs/>
                <w:i/>
                <w:iCs/>
                <w:sz w:val="24"/>
                <w:szCs w:val="24"/>
              </w:rPr>
            </w:pPr>
          </w:p>
        </w:tc>
        <w:tc>
          <w:tcPr>
            <w:tcW w:w="2663" w:type="dxa"/>
            <w:vMerge/>
          </w:tcPr>
          <w:p w14:paraId="4FEADC96" w14:textId="77777777" w:rsidR="0086595B" w:rsidRPr="008C5CBD" w:rsidRDefault="0086595B" w:rsidP="002A223B">
            <w:pPr>
              <w:ind w:right="170"/>
              <w:jc w:val="center"/>
              <w:rPr>
                <w:rFonts w:ascii="Times New Roman" w:hAnsi="Times New Roman" w:cs="Times New Roman"/>
                <w:bCs/>
                <w:i/>
                <w:iCs/>
                <w:sz w:val="24"/>
                <w:szCs w:val="24"/>
              </w:rPr>
            </w:pPr>
          </w:p>
        </w:tc>
      </w:tr>
      <w:tr w:rsidR="0086595B" w:rsidRPr="008C5CBD" w14:paraId="7E3AD43F" w14:textId="77777777" w:rsidTr="002A223B">
        <w:trPr>
          <w:trHeight w:val="537"/>
        </w:trPr>
        <w:tc>
          <w:tcPr>
            <w:tcW w:w="1309" w:type="dxa"/>
          </w:tcPr>
          <w:p w14:paraId="7C793736" w14:textId="77777777" w:rsidR="0086595B" w:rsidRPr="008C5CBD" w:rsidRDefault="0086595B" w:rsidP="002A223B">
            <w:pPr>
              <w:ind w:right="170"/>
              <w:jc w:val="center"/>
              <w:rPr>
                <w:rFonts w:ascii="Times New Roman" w:hAnsi="Times New Roman" w:cs="Times New Roman"/>
                <w:bCs/>
                <w:i/>
                <w:iCs/>
                <w:sz w:val="24"/>
                <w:szCs w:val="24"/>
              </w:rPr>
            </w:pPr>
            <w:r w:rsidRPr="008C5CBD">
              <w:rPr>
                <w:rFonts w:ascii="Times New Roman" w:hAnsi="Times New Roman" w:cs="Times New Roman"/>
                <w:bCs/>
                <w:i/>
                <w:iCs/>
                <w:sz w:val="24"/>
                <w:szCs w:val="24"/>
              </w:rPr>
              <w:t>5.2</w:t>
            </w:r>
          </w:p>
        </w:tc>
        <w:sdt>
          <w:sdtPr>
            <w:rPr>
              <w:rFonts w:ascii="Times New Roman" w:hAnsi="Times New Roman" w:cs="Times New Roman"/>
              <w:i/>
              <w:iCs/>
              <w:sz w:val="24"/>
              <w:szCs w:val="24"/>
            </w:rPr>
            <w:alias w:val="Lista"/>
            <w:tag w:val="Lista"/>
            <w:id w:val="1188944910"/>
            <w:placeholder>
              <w:docPart w:val="31D8A90E873A48CAB020EF5AB821790A"/>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810" w:type="dxa"/>
              </w:tcPr>
              <w:p w14:paraId="514819F0" w14:textId="77777777" w:rsidR="0086595B" w:rsidRPr="008C5CBD" w:rsidRDefault="0086595B" w:rsidP="002A223B">
                <w:pPr>
                  <w:ind w:right="170"/>
                  <w:jc w:val="center"/>
                  <w:rPr>
                    <w:rFonts w:ascii="Times New Roman" w:hAnsi="Times New Roman" w:cs="Times New Roman"/>
                    <w:i/>
                    <w:iCs/>
                    <w:sz w:val="24"/>
                    <w:szCs w:val="24"/>
                  </w:rPr>
                </w:pPr>
                <w:r w:rsidRPr="008C5CBD">
                  <w:rPr>
                    <w:rFonts w:ascii="Times New Roman" w:hAnsi="Times New Roman" w:cs="Times New Roman"/>
                    <w:i/>
                    <w:iCs/>
                    <w:sz w:val="24"/>
                    <w:szCs w:val="24"/>
                  </w:rPr>
                  <w:t>Prueba práctica</w:t>
                </w:r>
              </w:p>
            </w:tc>
          </w:sdtContent>
        </w:sdt>
        <w:tc>
          <w:tcPr>
            <w:tcW w:w="1339" w:type="dxa"/>
            <w:vAlign w:val="center"/>
          </w:tcPr>
          <w:p w14:paraId="5617F60F" w14:textId="77777777" w:rsidR="0086595B" w:rsidRPr="008C5CBD" w:rsidRDefault="0086595B" w:rsidP="002A223B">
            <w:pPr>
              <w:ind w:right="170"/>
              <w:jc w:val="center"/>
              <w:rPr>
                <w:rFonts w:ascii="Times New Roman" w:hAnsi="Times New Roman" w:cs="Times New Roman"/>
                <w:bCs/>
                <w:i/>
                <w:iCs/>
                <w:sz w:val="24"/>
                <w:szCs w:val="24"/>
              </w:rPr>
            </w:pPr>
            <w:r w:rsidRPr="008C5CBD">
              <w:rPr>
                <w:rFonts w:ascii="Times New Roman" w:hAnsi="Times New Roman" w:cs="Times New Roman"/>
                <w:bCs/>
                <w:i/>
                <w:iCs/>
                <w:sz w:val="24"/>
                <w:szCs w:val="24"/>
              </w:rPr>
              <w:t>0,5</w:t>
            </w:r>
          </w:p>
        </w:tc>
        <w:sdt>
          <w:sdtPr>
            <w:rPr>
              <w:rFonts w:ascii="Times New Roman" w:hAnsi="Times New Roman" w:cs="Times New Roman"/>
              <w:bCs/>
              <w:i/>
              <w:iCs/>
              <w:sz w:val="24"/>
              <w:szCs w:val="24"/>
            </w:rPr>
            <w:alias w:val="Lista"/>
            <w:tag w:val="Lista"/>
            <w:id w:val="1825695810"/>
            <w:placeholder>
              <w:docPart w:val="647512546E844131942886C23B24881B"/>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0" w:type="auto"/>
                <w:vAlign w:val="center"/>
              </w:tcPr>
              <w:p w14:paraId="70479089" w14:textId="77777777" w:rsidR="0086595B" w:rsidRPr="008C5CBD" w:rsidRDefault="0086595B" w:rsidP="002A223B">
                <w:pPr>
                  <w:ind w:right="170"/>
                  <w:jc w:val="center"/>
                  <w:rPr>
                    <w:rFonts w:ascii="Times New Roman" w:hAnsi="Times New Roman" w:cs="Times New Roman"/>
                    <w:bCs/>
                    <w:i/>
                    <w:iCs/>
                    <w:sz w:val="24"/>
                    <w:szCs w:val="24"/>
                  </w:rPr>
                </w:pPr>
                <w:r w:rsidRPr="008C5CBD">
                  <w:rPr>
                    <w:rFonts w:ascii="Times New Roman" w:hAnsi="Times New Roman" w:cs="Times New Roman"/>
                    <w:bCs/>
                    <w:i/>
                    <w:iCs/>
                    <w:sz w:val="24"/>
                    <w:szCs w:val="24"/>
                  </w:rPr>
                  <w:t>Heteroevaluación</w:t>
                </w:r>
              </w:p>
            </w:tc>
          </w:sdtContent>
        </w:sdt>
        <w:tc>
          <w:tcPr>
            <w:tcW w:w="236" w:type="dxa"/>
            <w:tcBorders>
              <w:top w:val="nil"/>
              <w:bottom w:val="nil"/>
            </w:tcBorders>
          </w:tcPr>
          <w:p w14:paraId="0480D7FA" w14:textId="77777777" w:rsidR="0086595B" w:rsidRPr="008C5CBD" w:rsidRDefault="0086595B" w:rsidP="002A223B">
            <w:pPr>
              <w:ind w:right="170"/>
              <w:jc w:val="center"/>
              <w:rPr>
                <w:rFonts w:ascii="Times New Roman" w:hAnsi="Times New Roman" w:cs="Times New Roman"/>
                <w:bCs/>
                <w:i/>
                <w:iCs/>
                <w:sz w:val="24"/>
                <w:szCs w:val="24"/>
              </w:rPr>
            </w:pPr>
          </w:p>
        </w:tc>
        <w:tc>
          <w:tcPr>
            <w:tcW w:w="2663" w:type="dxa"/>
          </w:tcPr>
          <w:p w14:paraId="5DEA3D34" w14:textId="77777777" w:rsidR="0086595B" w:rsidRPr="008C5CBD" w:rsidRDefault="0086595B" w:rsidP="002A223B">
            <w:pPr>
              <w:ind w:right="170"/>
              <w:jc w:val="center"/>
              <w:rPr>
                <w:rFonts w:ascii="Times New Roman" w:hAnsi="Times New Roman" w:cs="Times New Roman"/>
                <w:bCs/>
                <w:i/>
                <w:iCs/>
                <w:sz w:val="24"/>
                <w:szCs w:val="24"/>
              </w:rPr>
            </w:pPr>
          </w:p>
        </w:tc>
      </w:tr>
    </w:tbl>
    <w:p w14:paraId="31ED655B" w14:textId="77777777" w:rsidR="0086595B" w:rsidRPr="008C5CBD" w:rsidRDefault="0086595B" w:rsidP="0086595B">
      <w:pPr>
        <w:pStyle w:val="Prrafodelista"/>
        <w:spacing w:before="240" w:after="120" w:line="240" w:lineRule="auto"/>
        <w:ind w:left="0"/>
        <w:contextualSpacing w:val="0"/>
        <w:jc w:val="both"/>
        <w:rPr>
          <w:rFonts w:ascii="Times New Roman" w:hAnsi="Times New Roman" w:cs="Times New Roman"/>
          <w:b/>
          <w:sz w:val="24"/>
          <w:szCs w:val="24"/>
        </w:rPr>
      </w:pPr>
      <w:r w:rsidRPr="008C5CBD">
        <w:rPr>
          <w:rFonts w:ascii="Times New Roman" w:hAnsi="Times New Roman" w:cs="Times New Roman"/>
          <w:b/>
          <w:sz w:val="24"/>
          <w:szCs w:val="24"/>
        </w:rPr>
        <w:t>c) Competencias específicas y vinculaciones con los descriptores operativos: mapa de relaciones competenciales.</w:t>
      </w:r>
    </w:p>
    <w:p w14:paraId="7B562042" w14:textId="77777777" w:rsidR="0086595B" w:rsidRPr="008C5CBD" w:rsidRDefault="0086595B" w:rsidP="0086595B">
      <w:pPr>
        <w:pStyle w:val="Prrafodelista"/>
        <w:spacing w:before="120" w:after="120" w:line="240" w:lineRule="auto"/>
        <w:ind w:left="0"/>
        <w:contextualSpacing w:val="0"/>
        <w:jc w:val="both"/>
        <w:rPr>
          <w:rFonts w:ascii="Times New Roman" w:hAnsi="Times New Roman" w:cs="Times New Roman"/>
          <w:sz w:val="24"/>
          <w:szCs w:val="24"/>
        </w:rPr>
      </w:pPr>
      <w:r w:rsidRPr="008C5CBD">
        <w:rPr>
          <w:rFonts w:ascii="Times New Roman" w:hAnsi="Times New Roman" w:cs="Times New Roman"/>
          <w:sz w:val="24"/>
          <w:szCs w:val="24"/>
        </w:rPr>
        <w:t>Las competencias específicas de Conocimiento del Lenguaje son las establecidas en el anexo III del Decreto 39/2022, de 29 de septiembre. El mapa de relaciones competenciales de dicha materia se establece en el anexo IV del Decreto 39/2022, de 29 de septiembre.</w:t>
      </w:r>
    </w:p>
    <w:p w14:paraId="322079C4" w14:textId="77777777" w:rsidR="0086595B" w:rsidRPr="008C5CBD" w:rsidRDefault="0086595B" w:rsidP="0086595B">
      <w:pPr>
        <w:pStyle w:val="Prrafodelista"/>
        <w:spacing w:before="240" w:after="120" w:line="240" w:lineRule="auto"/>
        <w:ind w:left="0"/>
        <w:contextualSpacing w:val="0"/>
        <w:jc w:val="both"/>
        <w:rPr>
          <w:rFonts w:ascii="Times New Roman" w:hAnsi="Times New Roman" w:cs="Times New Roman"/>
          <w:b/>
          <w:sz w:val="24"/>
          <w:szCs w:val="24"/>
        </w:rPr>
      </w:pPr>
      <w:r w:rsidRPr="008C5CBD">
        <w:rPr>
          <w:rFonts w:ascii="Times New Roman" w:hAnsi="Times New Roman" w:cs="Times New Roman"/>
          <w:b/>
          <w:sz w:val="24"/>
          <w:szCs w:val="24"/>
        </w:rPr>
        <w:t>d) Metodología didáctica.</w:t>
      </w:r>
    </w:p>
    <w:tbl>
      <w:tblPr>
        <w:tblStyle w:val="Tablaconcuadrcula"/>
        <w:tblW w:w="0" w:type="auto"/>
        <w:tblInd w:w="-5" w:type="dxa"/>
        <w:tblLook w:val="04A0" w:firstRow="1" w:lastRow="0" w:firstColumn="1" w:lastColumn="0" w:noHBand="0" w:noVBand="1"/>
      </w:tblPr>
      <w:tblGrid>
        <w:gridCol w:w="9349"/>
      </w:tblGrid>
      <w:tr w:rsidR="0086595B" w:rsidRPr="008C5CBD" w14:paraId="73CC7DC8" w14:textId="77777777" w:rsidTr="002A223B">
        <w:trPr>
          <w:trHeight w:val="1361"/>
        </w:trPr>
        <w:tc>
          <w:tcPr>
            <w:tcW w:w="9349" w:type="dxa"/>
          </w:tcPr>
          <w:p w14:paraId="22EC1C5C" w14:textId="77777777" w:rsidR="0086595B" w:rsidRPr="008C5CBD" w:rsidRDefault="0086595B" w:rsidP="002A223B">
            <w:pPr>
              <w:pStyle w:val="Prrafodelista"/>
              <w:spacing w:before="120" w:after="120"/>
              <w:ind w:left="0"/>
              <w:jc w:val="both"/>
              <w:rPr>
                <w:rFonts w:ascii="Times New Roman" w:hAnsi="Times New Roman" w:cs="Times New Roman"/>
                <w:b/>
                <w:bCs/>
                <w:i/>
                <w:iCs/>
                <w:sz w:val="24"/>
                <w:szCs w:val="24"/>
              </w:rPr>
            </w:pPr>
            <w:r w:rsidRPr="008C5CBD">
              <w:rPr>
                <w:rFonts w:ascii="Times New Roman" w:hAnsi="Times New Roman" w:cs="Times New Roman"/>
                <w:b/>
                <w:bCs/>
                <w:i/>
                <w:iCs/>
                <w:sz w:val="24"/>
                <w:szCs w:val="24"/>
              </w:rPr>
              <w:t>Métodos pedagógicos (estilos, estrategias y técnicas de enseñanza):</w:t>
            </w:r>
          </w:p>
          <w:p w14:paraId="5708CC30" w14:textId="77777777" w:rsidR="0086595B" w:rsidRPr="008C5CBD" w:rsidRDefault="0086595B" w:rsidP="002A223B">
            <w:pPr>
              <w:pStyle w:val="Prrafodelista"/>
              <w:spacing w:before="120" w:after="120"/>
              <w:ind w:left="0"/>
              <w:jc w:val="both"/>
              <w:rPr>
                <w:rFonts w:ascii="Times New Roman" w:hAnsi="Times New Roman" w:cs="Times New Roman"/>
                <w:sz w:val="24"/>
                <w:szCs w:val="24"/>
              </w:rPr>
            </w:pPr>
          </w:p>
          <w:p w14:paraId="078E3451" w14:textId="77777777" w:rsidR="0086595B" w:rsidRPr="008C5CBD" w:rsidRDefault="0086595B" w:rsidP="002A223B">
            <w:pPr>
              <w:spacing w:line="360" w:lineRule="auto"/>
              <w:ind w:left="284" w:firstLine="424"/>
              <w:jc w:val="both"/>
              <w:rPr>
                <w:rFonts w:ascii="Times New Roman" w:eastAsia="Calibri" w:hAnsi="Times New Roman" w:cs="Times New Roman"/>
                <w:kern w:val="1"/>
                <w:sz w:val="24"/>
                <w:szCs w:val="24"/>
                <w:lang w:eastAsia="ar-SA"/>
              </w:rPr>
            </w:pPr>
            <w:r w:rsidRPr="008C5CBD">
              <w:rPr>
                <w:rFonts w:ascii="Times New Roman" w:eastAsia="Calibri" w:hAnsi="Times New Roman" w:cs="Times New Roman"/>
                <w:kern w:val="1"/>
                <w:sz w:val="24"/>
                <w:szCs w:val="24"/>
                <w:lang w:eastAsia="ar-SA"/>
              </w:rPr>
              <w:t>Si realmente queremos conseguir la construcción de aprendizajes significativos, partiremos siempre de los conocimientos previos del alumnado, ya que se ha demostrado que la capacidad de comprensión no depende de la cantidad de información que reciben, sino de la estructuración del conocimiento.</w:t>
            </w:r>
          </w:p>
          <w:p w14:paraId="7579C9F6" w14:textId="77777777" w:rsidR="0086595B" w:rsidRPr="008C5CBD" w:rsidRDefault="0086595B" w:rsidP="002A223B">
            <w:pPr>
              <w:spacing w:line="360" w:lineRule="auto"/>
              <w:ind w:left="284"/>
              <w:jc w:val="both"/>
              <w:rPr>
                <w:rFonts w:ascii="Times New Roman" w:eastAsia="Calibri" w:hAnsi="Times New Roman" w:cs="Times New Roman"/>
                <w:kern w:val="1"/>
                <w:sz w:val="24"/>
                <w:szCs w:val="24"/>
                <w:lang w:eastAsia="ar-SA"/>
              </w:rPr>
            </w:pPr>
            <w:r w:rsidRPr="008C5CBD">
              <w:rPr>
                <w:rFonts w:ascii="Times New Roman" w:eastAsia="Calibri" w:hAnsi="Times New Roman" w:cs="Times New Roman"/>
                <w:kern w:val="1"/>
                <w:sz w:val="24"/>
                <w:szCs w:val="24"/>
                <w:lang w:eastAsia="ar-SA"/>
              </w:rPr>
              <w:t>El proyecto también se fundamenta en el criterio de acercar al alumnado a los contenidos conceptuales, utilizando los procedimientos adecuados en la distribución de las actividades, a la vez que se despierta su interés por la lectura, ya que con ella perfecciona su comprensión oral y escrita.</w:t>
            </w:r>
          </w:p>
          <w:p w14:paraId="5C45C798" w14:textId="77777777" w:rsidR="0086595B" w:rsidRPr="008C5CBD" w:rsidRDefault="0086595B" w:rsidP="002A223B">
            <w:pPr>
              <w:spacing w:line="360" w:lineRule="auto"/>
              <w:ind w:left="284" w:firstLine="424"/>
              <w:jc w:val="both"/>
              <w:rPr>
                <w:rFonts w:ascii="Times New Roman" w:eastAsia="Calibri" w:hAnsi="Times New Roman" w:cs="Times New Roman"/>
                <w:kern w:val="1"/>
                <w:sz w:val="24"/>
                <w:szCs w:val="24"/>
                <w:lang w:eastAsia="ar-SA"/>
              </w:rPr>
            </w:pPr>
            <w:r w:rsidRPr="008C5CBD">
              <w:rPr>
                <w:rFonts w:ascii="Times New Roman" w:eastAsia="Calibri" w:hAnsi="Times New Roman" w:cs="Times New Roman"/>
                <w:kern w:val="1"/>
                <w:sz w:val="24"/>
                <w:szCs w:val="24"/>
                <w:lang w:eastAsia="ar-SA"/>
              </w:rPr>
              <w:t xml:space="preserve">En base a ello, la actividad en el aula irá enfocada a paliar las deficiencias expresivas y comprensivas de los alumnos; por ello, se desarrollará una metodología activa, con clases prácticas en las que se utilicen textos de apoyo para mejorar la lectura y la comprensión lectora, y la escritura y la composición de textos, todo ello para alcanzar un conocimiento </w:t>
            </w:r>
            <w:r w:rsidRPr="008C5CBD">
              <w:rPr>
                <w:rFonts w:ascii="Times New Roman" w:eastAsia="Calibri" w:hAnsi="Times New Roman" w:cs="Times New Roman"/>
                <w:kern w:val="1"/>
                <w:sz w:val="24"/>
                <w:szCs w:val="24"/>
                <w:lang w:eastAsia="ar-SA"/>
              </w:rPr>
              <w:lastRenderedPageBreak/>
              <w:t>básico de la lengua en los distintos niveles y reconocer las principales formas y géneros de la tradición literaria.</w:t>
            </w:r>
          </w:p>
          <w:p w14:paraId="7C06FB57" w14:textId="77777777" w:rsidR="0086595B" w:rsidRPr="008C5CBD" w:rsidRDefault="0086595B" w:rsidP="002A223B">
            <w:pPr>
              <w:spacing w:line="360" w:lineRule="auto"/>
              <w:ind w:left="284"/>
              <w:jc w:val="both"/>
              <w:rPr>
                <w:rFonts w:ascii="Times New Roman" w:eastAsia="Calibri" w:hAnsi="Times New Roman" w:cs="Times New Roman"/>
                <w:kern w:val="1"/>
                <w:sz w:val="24"/>
                <w:szCs w:val="24"/>
                <w:lang w:eastAsia="ar-SA"/>
              </w:rPr>
            </w:pPr>
            <w:r w:rsidRPr="008C5CBD">
              <w:rPr>
                <w:rFonts w:ascii="Times New Roman" w:eastAsia="Calibri" w:hAnsi="Times New Roman" w:cs="Times New Roman"/>
                <w:kern w:val="1"/>
                <w:sz w:val="24"/>
                <w:szCs w:val="24"/>
                <w:lang w:eastAsia="ar-SA"/>
              </w:rPr>
              <w:t>A continuación, se especifican diversas actividades tipo que se llevarán a cabo en el aula:</w:t>
            </w:r>
          </w:p>
          <w:p w14:paraId="32E532BD" w14:textId="77777777" w:rsidR="0086595B" w:rsidRPr="008C5CBD" w:rsidRDefault="0086595B" w:rsidP="00D7349D">
            <w:pPr>
              <w:widowControl w:val="0"/>
              <w:numPr>
                <w:ilvl w:val="0"/>
                <w:numId w:val="1"/>
              </w:numPr>
              <w:suppressAutoHyphens/>
              <w:spacing w:line="360" w:lineRule="auto"/>
              <w:jc w:val="both"/>
              <w:textAlignment w:val="baseline"/>
              <w:rPr>
                <w:rFonts w:ascii="Times New Roman" w:eastAsia="Calibri" w:hAnsi="Times New Roman" w:cs="Times New Roman"/>
                <w:kern w:val="1"/>
                <w:sz w:val="24"/>
                <w:szCs w:val="24"/>
                <w:lang w:eastAsia="ar-SA"/>
              </w:rPr>
            </w:pPr>
            <w:r w:rsidRPr="008C5CBD">
              <w:rPr>
                <w:rFonts w:ascii="Times New Roman" w:eastAsia="Calibri" w:hAnsi="Times New Roman" w:cs="Times New Roman"/>
                <w:kern w:val="1"/>
                <w:sz w:val="24"/>
                <w:szCs w:val="24"/>
                <w:lang w:eastAsia="ar-SA"/>
              </w:rPr>
              <w:t>Actividad tipo 1: Clase magistral, en la que el docente explicará algunos contenidos relacionados con las posteriores actividades de desarrollo que se van a realizar. Ejemplo: explicación de la utilización del punto.</w:t>
            </w:r>
          </w:p>
          <w:p w14:paraId="1DD85980" w14:textId="77777777" w:rsidR="0086595B" w:rsidRPr="008C5CBD" w:rsidRDefault="0086595B" w:rsidP="00D7349D">
            <w:pPr>
              <w:widowControl w:val="0"/>
              <w:numPr>
                <w:ilvl w:val="0"/>
                <w:numId w:val="1"/>
              </w:numPr>
              <w:suppressAutoHyphens/>
              <w:spacing w:line="360" w:lineRule="auto"/>
              <w:jc w:val="both"/>
              <w:textAlignment w:val="baseline"/>
              <w:rPr>
                <w:rFonts w:ascii="Times New Roman" w:eastAsia="Calibri" w:hAnsi="Times New Roman" w:cs="Times New Roman"/>
                <w:kern w:val="1"/>
                <w:sz w:val="24"/>
                <w:szCs w:val="24"/>
                <w:lang w:eastAsia="ar-SA"/>
              </w:rPr>
            </w:pPr>
            <w:r w:rsidRPr="008C5CBD">
              <w:rPr>
                <w:rFonts w:ascii="Times New Roman" w:eastAsia="Calibri" w:hAnsi="Times New Roman" w:cs="Times New Roman"/>
                <w:kern w:val="1"/>
                <w:sz w:val="24"/>
                <w:szCs w:val="24"/>
                <w:lang w:eastAsia="ar-SA"/>
              </w:rPr>
              <w:t>Actividad tipo 2: Ejercicios prácticos individuales, en los que cada alumno tendrá que poner en práctica lo anteriormente explicado. Ejemplo: colocar en un texto la puntuación necesaria para su coherencia.</w:t>
            </w:r>
          </w:p>
          <w:p w14:paraId="0FEE3901" w14:textId="77777777" w:rsidR="0086595B" w:rsidRPr="008C5CBD" w:rsidRDefault="0086595B" w:rsidP="00D7349D">
            <w:pPr>
              <w:widowControl w:val="0"/>
              <w:numPr>
                <w:ilvl w:val="0"/>
                <w:numId w:val="1"/>
              </w:numPr>
              <w:suppressAutoHyphens/>
              <w:spacing w:line="360" w:lineRule="auto"/>
              <w:jc w:val="both"/>
              <w:textAlignment w:val="baseline"/>
              <w:rPr>
                <w:rFonts w:ascii="Times New Roman" w:eastAsia="Calibri" w:hAnsi="Times New Roman" w:cs="Times New Roman"/>
                <w:kern w:val="1"/>
                <w:sz w:val="24"/>
                <w:szCs w:val="24"/>
                <w:lang w:eastAsia="ar-SA"/>
              </w:rPr>
            </w:pPr>
            <w:r w:rsidRPr="008C5CBD">
              <w:rPr>
                <w:rFonts w:ascii="Times New Roman" w:eastAsia="Calibri" w:hAnsi="Times New Roman" w:cs="Times New Roman"/>
                <w:kern w:val="1"/>
                <w:sz w:val="24"/>
                <w:szCs w:val="24"/>
                <w:lang w:eastAsia="ar-SA"/>
              </w:rPr>
              <w:t>Actividad tipo 3: Ejercicios prácticos en grupo. Ejemplo: extraer de una noticia de periódico las ideas principales y las secundarias.</w:t>
            </w:r>
          </w:p>
          <w:p w14:paraId="410D8300" w14:textId="77777777" w:rsidR="0086595B" w:rsidRPr="008C5CBD" w:rsidRDefault="0086595B" w:rsidP="00D7349D">
            <w:pPr>
              <w:widowControl w:val="0"/>
              <w:numPr>
                <w:ilvl w:val="0"/>
                <w:numId w:val="1"/>
              </w:numPr>
              <w:suppressAutoHyphens/>
              <w:spacing w:line="360" w:lineRule="auto"/>
              <w:jc w:val="both"/>
              <w:textAlignment w:val="baseline"/>
              <w:rPr>
                <w:rFonts w:ascii="Times New Roman" w:eastAsia="Calibri" w:hAnsi="Times New Roman" w:cs="Times New Roman"/>
                <w:kern w:val="1"/>
                <w:sz w:val="24"/>
                <w:szCs w:val="24"/>
                <w:lang w:eastAsia="ar-SA"/>
              </w:rPr>
            </w:pPr>
            <w:r w:rsidRPr="008C5CBD">
              <w:rPr>
                <w:rFonts w:ascii="Times New Roman" w:eastAsia="Calibri" w:hAnsi="Times New Roman" w:cs="Times New Roman"/>
                <w:kern w:val="1"/>
                <w:sz w:val="24"/>
                <w:szCs w:val="24"/>
                <w:lang w:eastAsia="ar-SA"/>
              </w:rPr>
              <w:t>Actividad tipo 4: Exposiciones orales. Ejemplo: exponer oralmente el contenido de un texto literario previamente leído y comprendido.</w:t>
            </w:r>
          </w:p>
          <w:p w14:paraId="3E677436" w14:textId="77777777" w:rsidR="0086595B" w:rsidRPr="008C5CBD" w:rsidRDefault="0086595B" w:rsidP="00D7349D">
            <w:pPr>
              <w:widowControl w:val="0"/>
              <w:numPr>
                <w:ilvl w:val="0"/>
                <w:numId w:val="1"/>
              </w:numPr>
              <w:suppressAutoHyphens/>
              <w:spacing w:line="360" w:lineRule="auto"/>
              <w:jc w:val="both"/>
              <w:textAlignment w:val="baseline"/>
              <w:rPr>
                <w:rFonts w:ascii="Times New Roman" w:eastAsia="Calibri" w:hAnsi="Times New Roman" w:cs="Times New Roman"/>
                <w:kern w:val="1"/>
                <w:sz w:val="24"/>
                <w:szCs w:val="24"/>
                <w:lang w:eastAsia="ar-SA"/>
              </w:rPr>
            </w:pPr>
            <w:r w:rsidRPr="008C5CBD">
              <w:rPr>
                <w:rFonts w:ascii="Times New Roman" w:eastAsia="Calibri" w:hAnsi="Times New Roman" w:cs="Times New Roman"/>
                <w:kern w:val="1"/>
                <w:sz w:val="24"/>
                <w:szCs w:val="24"/>
                <w:lang w:eastAsia="ar-SA"/>
              </w:rPr>
              <w:t>Actividad tipo 5: Búsqueda en diferentes fuentes de información. Ejemplo: localizar en diccionarios las acepciones de diferentes vocablos a partir de un texto.</w:t>
            </w:r>
          </w:p>
          <w:p w14:paraId="21E213F6" w14:textId="77777777" w:rsidR="0086595B" w:rsidRPr="008C5CBD" w:rsidRDefault="0086595B" w:rsidP="00D7349D">
            <w:pPr>
              <w:widowControl w:val="0"/>
              <w:numPr>
                <w:ilvl w:val="0"/>
                <w:numId w:val="1"/>
              </w:numPr>
              <w:suppressAutoHyphens/>
              <w:spacing w:line="360" w:lineRule="auto"/>
              <w:jc w:val="both"/>
              <w:textAlignment w:val="baseline"/>
              <w:rPr>
                <w:rFonts w:ascii="Times New Roman" w:eastAsia="Calibri" w:hAnsi="Times New Roman" w:cs="Times New Roman"/>
                <w:kern w:val="1"/>
                <w:sz w:val="24"/>
                <w:szCs w:val="24"/>
                <w:lang w:eastAsia="ar-SA"/>
              </w:rPr>
            </w:pPr>
            <w:r w:rsidRPr="008C5CBD">
              <w:rPr>
                <w:rFonts w:ascii="Times New Roman" w:eastAsia="Calibri" w:hAnsi="Times New Roman" w:cs="Times New Roman"/>
                <w:kern w:val="1"/>
                <w:sz w:val="24"/>
                <w:szCs w:val="24"/>
                <w:lang w:eastAsia="ar-SA"/>
              </w:rPr>
              <w:t>Actividad tipo 6: Dictado. Ejemplo: dictar un texto sobre la corresponsabilidad en las tareas del hogar para que los alumnos lo reproduzcan sin faltas de ortografía y correctamente puntuado.</w:t>
            </w:r>
          </w:p>
          <w:p w14:paraId="79247DC2" w14:textId="77777777" w:rsidR="0086595B" w:rsidRPr="008C5CBD" w:rsidRDefault="0086595B" w:rsidP="00D7349D">
            <w:pPr>
              <w:pStyle w:val="Prrafodelista"/>
              <w:numPr>
                <w:ilvl w:val="0"/>
                <w:numId w:val="1"/>
              </w:numPr>
              <w:spacing w:after="160" w:line="259" w:lineRule="auto"/>
              <w:rPr>
                <w:rFonts w:ascii="Times New Roman" w:hAnsi="Times New Roman" w:cs="Times New Roman"/>
                <w:sz w:val="24"/>
                <w:szCs w:val="24"/>
              </w:rPr>
            </w:pPr>
            <w:r w:rsidRPr="008C5CBD">
              <w:rPr>
                <w:rFonts w:ascii="Times New Roman" w:eastAsia="Calibri" w:hAnsi="Times New Roman" w:cs="Times New Roman"/>
                <w:kern w:val="1"/>
                <w:sz w:val="24"/>
                <w:szCs w:val="24"/>
                <w:lang w:eastAsia="ar-SA"/>
              </w:rPr>
              <w:t>Actividad tipo 7: Ejercicios interactivos en el aula de informática.</w:t>
            </w:r>
          </w:p>
          <w:p w14:paraId="07F980ED" w14:textId="77777777" w:rsidR="0086595B" w:rsidRPr="008C5CBD" w:rsidRDefault="0086595B" w:rsidP="002A223B">
            <w:pPr>
              <w:pStyle w:val="Prrafodelista"/>
              <w:spacing w:before="120" w:after="120"/>
              <w:ind w:left="0"/>
              <w:jc w:val="both"/>
              <w:rPr>
                <w:rFonts w:ascii="Times New Roman" w:hAnsi="Times New Roman" w:cs="Times New Roman"/>
                <w:sz w:val="24"/>
                <w:szCs w:val="24"/>
              </w:rPr>
            </w:pPr>
          </w:p>
          <w:p w14:paraId="09D3CAE9" w14:textId="77777777" w:rsidR="0086595B" w:rsidRPr="008C5CBD" w:rsidRDefault="0086595B" w:rsidP="002A223B">
            <w:pPr>
              <w:pStyle w:val="Prrafodelista"/>
              <w:spacing w:before="120" w:after="120"/>
              <w:ind w:left="0"/>
              <w:jc w:val="both"/>
              <w:rPr>
                <w:rFonts w:ascii="Times New Roman" w:hAnsi="Times New Roman" w:cs="Times New Roman"/>
                <w:sz w:val="24"/>
                <w:szCs w:val="24"/>
              </w:rPr>
            </w:pPr>
          </w:p>
          <w:p w14:paraId="1D1BF2B6" w14:textId="77777777" w:rsidR="0086595B" w:rsidRPr="008C5CBD" w:rsidRDefault="0086595B" w:rsidP="002A223B">
            <w:pPr>
              <w:pStyle w:val="Prrafodelista"/>
              <w:spacing w:before="120" w:after="120"/>
              <w:ind w:left="0"/>
              <w:jc w:val="both"/>
              <w:rPr>
                <w:rFonts w:ascii="Times New Roman" w:hAnsi="Times New Roman" w:cs="Times New Roman"/>
                <w:b/>
                <w:bCs/>
                <w:i/>
                <w:iCs/>
                <w:sz w:val="24"/>
                <w:szCs w:val="24"/>
              </w:rPr>
            </w:pPr>
            <w:r w:rsidRPr="008C5CBD">
              <w:rPr>
                <w:rFonts w:ascii="Times New Roman" w:hAnsi="Times New Roman" w:cs="Times New Roman"/>
                <w:b/>
                <w:bCs/>
                <w:i/>
                <w:iCs/>
                <w:sz w:val="24"/>
                <w:szCs w:val="24"/>
              </w:rPr>
              <w:t>Tipos de agrupamientos y organización de tiempos y espacios:</w:t>
            </w:r>
          </w:p>
          <w:p w14:paraId="543AEE15" w14:textId="77777777" w:rsidR="0086595B" w:rsidRPr="008C5CBD" w:rsidRDefault="0086595B" w:rsidP="002A223B">
            <w:pPr>
              <w:pStyle w:val="Prrafodelista"/>
              <w:spacing w:before="120" w:after="120"/>
              <w:ind w:left="0"/>
              <w:jc w:val="both"/>
              <w:rPr>
                <w:rFonts w:ascii="Times New Roman" w:hAnsi="Times New Roman" w:cs="Times New Roman"/>
                <w:sz w:val="24"/>
                <w:szCs w:val="24"/>
              </w:rPr>
            </w:pPr>
            <w:r w:rsidRPr="008C5CBD">
              <w:rPr>
                <w:rFonts w:ascii="Times New Roman" w:hAnsi="Times New Roman" w:cs="Times New Roman"/>
                <w:sz w:val="24"/>
                <w:szCs w:val="24"/>
              </w:rPr>
              <w:t>Debido a lo reducido del número de alumnos de esta asignatura y la diversidad de los mismos y de su ritmo de aprendizaje, se trabajará principalmente de manera individual, aunque también habrá trabajos en grupo e interacciones en pareja. Se trabajará semanalmente una sesión en el aula de referencia y otra en el aula de informática.</w:t>
            </w:r>
          </w:p>
        </w:tc>
      </w:tr>
    </w:tbl>
    <w:p w14:paraId="07025FEA" w14:textId="77777777" w:rsidR="0086595B" w:rsidRPr="008C5CBD" w:rsidRDefault="0086595B" w:rsidP="0086595B">
      <w:pPr>
        <w:pStyle w:val="Prrafodelista"/>
        <w:spacing w:before="240" w:after="120" w:line="240" w:lineRule="auto"/>
        <w:ind w:left="0"/>
        <w:contextualSpacing w:val="0"/>
        <w:jc w:val="both"/>
        <w:rPr>
          <w:rFonts w:ascii="Times New Roman" w:hAnsi="Times New Roman" w:cs="Times New Roman"/>
          <w:b/>
          <w:sz w:val="24"/>
          <w:szCs w:val="24"/>
        </w:rPr>
      </w:pPr>
      <w:r w:rsidRPr="008C5CBD">
        <w:rPr>
          <w:rFonts w:ascii="Times New Roman" w:hAnsi="Times New Roman" w:cs="Times New Roman"/>
          <w:b/>
          <w:sz w:val="24"/>
          <w:szCs w:val="24"/>
        </w:rPr>
        <w:lastRenderedPageBreak/>
        <w:t>e) Secuencia de unidades temporales de programación.</w:t>
      </w:r>
    </w:p>
    <w:p w14:paraId="01264A09" w14:textId="77777777" w:rsidR="0086595B" w:rsidRPr="008C5CBD" w:rsidRDefault="0086595B" w:rsidP="0086595B">
      <w:pPr>
        <w:spacing w:line="360" w:lineRule="auto"/>
        <w:ind w:left="284"/>
        <w:jc w:val="both"/>
        <w:rPr>
          <w:rFonts w:ascii="Times New Roman" w:eastAsia="Calibri" w:hAnsi="Times New Roman" w:cs="Times New Roman"/>
          <w:kern w:val="1"/>
          <w:sz w:val="24"/>
          <w:szCs w:val="24"/>
          <w:lang w:eastAsia="ar-SA"/>
        </w:rPr>
      </w:pPr>
      <w:r w:rsidRPr="008C5CBD">
        <w:rPr>
          <w:rFonts w:ascii="Times New Roman" w:eastAsia="Calibri" w:hAnsi="Times New Roman" w:cs="Times New Roman"/>
          <w:kern w:val="1"/>
          <w:sz w:val="24"/>
          <w:szCs w:val="24"/>
          <w:lang w:eastAsia="ar-SA"/>
        </w:rPr>
        <w:t>Para la organización de los contenidos no sólo se tendrá en cuenta las necesidades del alumnado, sino especialmente la secuenciación y temporalización establecida en la materia de Lengua castellana y Literatura, puesto que la asignatura de Conocimiento del Lenguaje se relaciona íntimamente con ella.</w:t>
      </w:r>
    </w:p>
    <w:p w14:paraId="34F2ED53" w14:textId="77777777" w:rsidR="0086595B" w:rsidRPr="008C5CBD" w:rsidRDefault="0086595B" w:rsidP="0086595B">
      <w:pPr>
        <w:pStyle w:val="Prrafodelista"/>
        <w:spacing w:before="240" w:after="120" w:line="240" w:lineRule="auto"/>
        <w:ind w:left="0"/>
        <w:contextualSpacing w:val="0"/>
        <w:jc w:val="both"/>
        <w:rPr>
          <w:rFonts w:ascii="Times New Roman" w:hAnsi="Times New Roman" w:cs="Times New Roman"/>
          <w:b/>
          <w:sz w:val="24"/>
          <w:szCs w:val="24"/>
        </w:rPr>
      </w:pPr>
    </w:p>
    <w:tbl>
      <w:tblPr>
        <w:tblStyle w:val="Tablaconcuadrcula"/>
        <w:tblW w:w="0" w:type="auto"/>
        <w:jc w:val="center"/>
        <w:tblLook w:val="04A0" w:firstRow="1" w:lastRow="0" w:firstColumn="1" w:lastColumn="0" w:noHBand="0" w:noVBand="1"/>
      </w:tblPr>
      <w:tblGrid>
        <w:gridCol w:w="1590"/>
        <w:gridCol w:w="4710"/>
      </w:tblGrid>
      <w:tr w:rsidR="00295389" w:rsidRPr="008C5CBD" w14:paraId="595F23E7" w14:textId="77777777" w:rsidTr="002A223B">
        <w:trPr>
          <w:jc w:val="center"/>
        </w:trPr>
        <w:tc>
          <w:tcPr>
            <w:tcW w:w="1590" w:type="dxa"/>
            <w:tcBorders>
              <w:top w:val="nil"/>
              <w:left w:val="nil"/>
            </w:tcBorders>
          </w:tcPr>
          <w:p w14:paraId="66874984" w14:textId="77777777" w:rsidR="00295389" w:rsidRPr="008C5CBD" w:rsidRDefault="00295389" w:rsidP="002A223B">
            <w:pPr>
              <w:rPr>
                <w:rFonts w:ascii="Times New Roman" w:hAnsi="Times New Roman" w:cs="Times New Roman"/>
                <w:bCs/>
                <w:i/>
                <w:iCs/>
                <w:sz w:val="24"/>
                <w:szCs w:val="24"/>
              </w:rPr>
            </w:pPr>
          </w:p>
        </w:tc>
        <w:tc>
          <w:tcPr>
            <w:tcW w:w="4710" w:type="dxa"/>
          </w:tcPr>
          <w:p w14:paraId="6F1C336A" w14:textId="77777777" w:rsidR="00295389" w:rsidRPr="008C5CBD" w:rsidRDefault="00295389" w:rsidP="002A223B">
            <w:pPr>
              <w:pStyle w:val="Prrafodelista"/>
              <w:pBdr>
                <w:left w:val="single" w:sz="4" w:space="4" w:color="auto"/>
              </w:pBdr>
              <w:spacing w:before="120" w:after="120"/>
              <w:ind w:left="0"/>
              <w:contextualSpacing w:val="0"/>
              <w:jc w:val="center"/>
              <w:rPr>
                <w:rFonts w:ascii="Times New Roman" w:hAnsi="Times New Roman" w:cs="Times New Roman"/>
                <w:b/>
                <w:i/>
                <w:iCs/>
                <w:sz w:val="24"/>
                <w:szCs w:val="24"/>
              </w:rPr>
            </w:pPr>
            <w:r w:rsidRPr="008C5CBD">
              <w:rPr>
                <w:rFonts w:ascii="Times New Roman" w:hAnsi="Times New Roman" w:cs="Times New Roman"/>
                <w:b/>
                <w:i/>
                <w:iCs/>
                <w:sz w:val="24"/>
                <w:szCs w:val="24"/>
              </w:rPr>
              <w:t>Título</w:t>
            </w:r>
          </w:p>
        </w:tc>
      </w:tr>
      <w:tr w:rsidR="00295389" w:rsidRPr="008C5CBD" w14:paraId="2F841AA5" w14:textId="77777777" w:rsidTr="002A223B">
        <w:trPr>
          <w:jc w:val="center"/>
        </w:trPr>
        <w:tc>
          <w:tcPr>
            <w:tcW w:w="1590" w:type="dxa"/>
            <w:vMerge w:val="restart"/>
            <w:vAlign w:val="center"/>
          </w:tcPr>
          <w:p w14:paraId="31F12AC9" w14:textId="77777777" w:rsidR="00295389" w:rsidRPr="008C5CBD" w:rsidRDefault="00295389" w:rsidP="002A223B">
            <w:pPr>
              <w:pStyle w:val="Prrafodelista"/>
              <w:pBdr>
                <w:left w:val="single" w:sz="4" w:space="4" w:color="auto"/>
              </w:pBdr>
              <w:spacing w:before="120" w:after="120"/>
              <w:ind w:left="0"/>
              <w:contextualSpacing w:val="0"/>
              <w:jc w:val="center"/>
              <w:rPr>
                <w:rFonts w:ascii="Times New Roman" w:hAnsi="Times New Roman" w:cs="Times New Roman"/>
                <w:b/>
                <w:i/>
                <w:iCs/>
                <w:sz w:val="24"/>
                <w:szCs w:val="24"/>
              </w:rPr>
            </w:pPr>
            <w:r w:rsidRPr="008C5CBD">
              <w:rPr>
                <w:rFonts w:ascii="Times New Roman" w:hAnsi="Times New Roman" w:cs="Times New Roman"/>
                <w:b/>
                <w:i/>
                <w:iCs/>
                <w:sz w:val="24"/>
                <w:szCs w:val="24"/>
              </w:rPr>
              <w:t>PRIMER TRIMESTRE</w:t>
            </w:r>
          </w:p>
        </w:tc>
        <w:tc>
          <w:tcPr>
            <w:tcW w:w="4710" w:type="dxa"/>
          </w:tcPr>
          <w:p w14:paraId="0C034102" w14:textId="49649EE7" w:rsidR="00295389" w:rsidRPr="008C5CBD" w:rsidRDefault="00295389" w:rsidP="002A223B">
            <w:pPr>
              <w:pBdr>
                <w:left w:val="single" w:sz="4" w:space="4" w:color="auto"/>
              </w:pBdr>
              <w:rPr>
                <w:rFonts w:ascii="Times New Roman" w:hAnsi="Times New Roman" w:cs="Times New Roman"/>
                <w:bCs/>
                <w:i/>
                <w:iCs/>
                <w:sz w:val="24"/>
                <w:szCs w:val="24"/>
              </w:rPr>
            </w:pPr>
            <w:r>
              <w:rPr>
                <w:rFonts w:ascii="Times New Roman" w:hAnsi="Times New Roman" w:cs="Times New Roman"/>
                <w:bCs/>
                <w:i/>
                <w:iCs/>
                <w:sz w:val="24"/>
                <w:szCs w:val="24"/>
              </w:rPr>
              <w:t>UD</w:t>
            </w:r>
            <w:r w:rsidRPr="008C5CBD">
              <w:rPr>
                <w:rFonts w:ascii="Times New Roman" w:hAnsi="Times New Roman" w:cs="Times New Roman"/>
                <w:bCs/>
                <w:i/>
                <w:iCs/>
                <w:sz w:val="24"/>
                <w:szCs w:val="24"/>
              </w:rPr>
              <w:t xml:space="preserve"> 1: </w:t>
            </w:r>
            <w:r>
              <w:rPr>
                <w:rFonts w:ascii="Times New Roman" w:hAnsi="Times New Roman" w:cs="Times New Roman"/>
                <w:bCs/>
                <w:i/>
                <w:iCs/>
                <w:sz w:val="24"/>
                <w:szCs w:val="24"/>
              </w:rPr>
              <w:t>El texto y sus propiedades</w:t>
            </w:r>
          </w:p>
        </w:tc>
      </w:tr>
      <w:tr w:rsidR="00295389" w:rsidRPr="008C5CBD" w14:paraId="4C3A2457" w14:textId="77777777" w:rsidTr="002A223B">
        <w:trPr>
          <w:jc w:val="center"/>
        </w:trPr>
        <w:tc>
          <w:tcPr>
            <w:tcW w:w="1590" w:type="dxa"/>
            <w:vMerge/>
            <w:vAlign w:val="center"/>
          </w:tcPr>
          <w:p w14:paraId="79FEF298" w14:textId="77777777" w:rsidR="00295389" w:rsidRPr="008C5CBD" w:rsidRDefault="00295389" w:rsidP="002A223B">
            <w:pPr>
              <w:pStyle w:val="Prrafodelista"/>
              <w:pBdr>
                <w:left w:val="single" w:sz="4" w:space="4" w:color="auto"/>
              </w:pBdr>
              <w:spacing w:before="120" w:after="120"/>
              <w:ind w:left="0"/>
              <w:contextualSpacing w:val="0"/>
              <w:jc w:val="center"/>
              <w:rPr>
                <w:rFonts w:ascii="Times New Roman" w:hAnsi="Times New Roman" w:cs="Times New Roman"/>
                <w:b/>
                <w:i/>
                <w:iCs/>
                <w:sz w:val="24"/>
                <w:szCs w:val="24"/>
              </w:rPr>
            </w:pPr>
          </w:p>
        </w:tc>
        <w:tc>
          <w:tcPr>
            <w:tcW w:w="4710" w:type="dxa"/>
          </w:tcPr>
          <w:p w14:paraId="44ADBC70" w14:textId="4F4214F0" w:rsidR="00295389" w:rsidRPr="008C5CBD" w:rsidRDefault="00295389" w:rsidP="002A223B">
            <w:pPr>
              <w:pBdr>
                <w:left w:val="single" w:sz="4" w:space="4" w:color="auto"/>
              </w:pBdr>
              <w:rPr>
                <w:rFonts w:ascii="Times New Roman" w:hAnsi="Times New Roman" w:cs="Times New Roman"/>
                <w:bCs/>
                <w:i/>
                <w:iCs/>
                <w:sz w:val="24"/>
                <w:szCs w:val="24"/>
              </w:rPr>
            </w:pPr>
            <w:r>
              <w:rPr>
                <w:rFonts w:ascii="Times New Roman" w:hAnsi="Times New Roman" w:cs="Times New Roman"/>
                <w:bCs/>
                <w:i/>
                <w:iCs/>
                <w:sz w:val="24"/>
                <w:szCs w:val="24"/>
              </w:rPr>
              <w:t>UD</w:t>
            </w:r>
            <w:r w:rsidRPr="008C5CBD">
              <w:rPr>
                <w:rFonts w:ascii="Times New Roman" w:hAnsi="Times New Roman" w:cs="Times New Roman"/>
                <w:bCs/>
                <w:i/>
                <w:iCs/>
                <w:sz w:val="24"/>
                <w:szCs w:val="24"/>
              </w:rPr>
              <w:t xml:space="preserve"> 2: Ortografía</w:t>
            </w:r>
          </w:p>
        </w:tc>
      </w:tr>
      <w:tr w:rsidR="00295389" w:rsidRPr="008C5CBD" w14:paraId="7BC3F862" w14:textId="77777777" w:rsidTr="002A223B">
        <w:trPr>
          <w:jc w:val="center"/>
        </w:trPr>
        <w:tc>
          <w:tcPr>
            <w:tcW w:w="1590" w:type="dxa"/>
            <w:vMerge/>
            <w:vAlign w:val="center"/>
          </w:tcPr>
          <w:p w14:paraId="6D90F44C" w14:textId="77777777" w:rsidR="00295389" w:rsidRPr="008C5CBD" w:rsidRDefault="00295389" w:rsidP="002A223B">
            <w:pPr>
              <w:pStyle w:val="Prrafodelista"/>
              <w:pBdr>
                <w:left w:val="single" w:sz="4" w:space="4" w:color="auto"/>
              </w:pBdr>
              <w:spacing w:before="120" w:after="120"/>
              <w:ind w:left="0"/>
              <w:contextualSpacing w:val="0"/>
              <w:jc w:val="center"/>
              <w:rPr>
                <w:rFonts w:ascii="Times New Roman" w:hAnsi="Times New Roman" w:cs="Times New Roman"/>
                <w:b/>
                <w:i/>
                <w:iCs/>
                <w:sz w:val="24"/>
                <w:szCs w:val="24"/>
              </w:rPr>
            </w:pPr>
          </w:p>
        </w:tc>
        <w:tc>
          <w:tcPr>
            <w:tcW w:w="4710" w:type="dxa"/>
          </w:tcPr>
          <w:p w14:paraId="6CF8E784" w14:textId="7FAD1509" w:rsidR="00295389" w:rsidRPr="008C5CBD" w:rsidRDefault="00295389" w:rsidP="002A223B">
            <w:pPr>
              <w:pBdr>
                <w:left w:val="single" w:sz="4" w:space="4" w:color="auto"/>
              </w:pBdr>
              <w:rPr>
                <w:rFonts w:ascii="Times New Roman" w:hAnsi="Times New Roman" w:cs="Times New Roman"/>
                <w:bCs/>
                <w:i/>
                <w:iCs/>
                <w:sz w:val="24"/>
                <w:szCs w:val="24"/>
              </w:rPr>
            </w:pPr>
            <w:r>
              <w:rPr>
                <w:rFonts w:ascii="Times New Roman" w:hAnsi="Times New Roman" w:cs="Times New Roman"/>
                <w:bCs/>
                <w:i/>
                <w:iCs/>
                <w:sz w:val="24"/>
                <w:szCs w:val="24"/>
              </w:rPr>
              <w:t>UD</w:t>
            </w:r>
            <w:r w:rsidRPr="008C5CBD">
              <w:rPr>
                <w:rFonts w:ascii="Times New Roman" w:hAnsi="Times New Roman" w:cs="Times New Roman"/>
                <w:bCs/>
                <w:i/>
                <w:iCs/>
                <w:sz w:val="24"/>
                <w:szCs w:val="24"/>
              </w:rPr>
              <w:t xml:space="preserve"> 3: </w:t>
            </w:r>
            <w:r>
              <w:rPr>
                <w:rFonts w:ascii="Times New Roman" w:hAnsi="Times New Roman" w:cs="Times New Roman"/>
                <w:bCs/>
                <w:i/>
                <w:iCs/>
                <w:sz w:val="24"/>
                <w:szCs w:val="24"/>
              </w:rPr>
              <w:t>Formación de Palabras</w:t>
            </w:r>
            <w:r w:rsidRPr="008C5CBD">
              <w:rPr>
                <w:rFonts w:ascii="Times New Roman" w:hAnsi="Times New Roman" w:cs="Times New Roman"/>
                <w:bCs/>
                <w:i/>
                <w:iCs/>
                <w:sz w:val="24"/>
                <w:szCs w:val="24"/>
              </w:rPr>
              <w:t xml:space="preserve"> </w:t>
            </w:r>
          </w:p>
        </w:tc>
      </w:tr>
      <w:tr w:rsidR="00295389" w:rsidRPr="008C5CBD" w14:paraId="20CBF44A" w14:textId="77777777" w:rsidTr="008051B2">
        <w:trPr>
          <w:jc w:val="center"/>
        </w:trPr>
        <w:tc>
          <w:tcPr>
            <w:tcW w:w="1590" w:type="dxa"/>
            <w:vMerge/>
            <w:vAlign w:val="center"/>
          </w:tcPr>
          <w:p w14:paraId="281CBB25" w14:textId="77777777" w:rsidR="00295389" w:rsidRPr="008C5CBD" w:rsidRDefault="00295389" w:rsidP="002A223B">
            <w:pPr>
              <w:pStyle w:val="Prrafodelista"/>
              <w:pBdr>
                <w:left w:val="single" w:sz="4" w:space="4" w:color="auto"/>
              </w:pBdr>
              <w:spacing w:before="120" w:after="120"/>
              <w:ind w:left="0"/>
              <w:contextualSpacing w:val="0"/>
              <w:jc w:val="center"/>
              <w:rPr>
                <w:rFonts w:ascii="Times New Roman" w:hAnsi="Times New Roman" w:cs="Times New Roman"/>
                <w:b/>
                <w:i/>
                <w:iCs/>
                <w:sz w:val="24"/>
                <w:szCs w:val="24"/>
              </w:rPr>
            </w:pPr>
          </w:p>
        </w:tc>
        <w:tc>
          <w:tcPr>
            <w:tcW w:w="4710" w:type="dxa"/>
          </w:tcPr>
          <w:p w14:paraId="71443183" w14:textId="63BBDEFE" w:rsidR="00295389" w:rsidRPr="008C5CBD" w:rsidRDefault="00295389" w:rsidP="002A223B">
            <w:pPr>
              <w:pBdr>
                <w:left w:val="single" w:sz="4" w:space="4" w:color="auto"/>
              </w:pBdr>
              <w:rPr>
                <w:rFonts w:ascii="Times New Roman" w:hAnsi="Times New Roman" w:cs="Times New Roman"/>
                <w:bCs/>
                <w:i/>
                <w:iCs/>
                <w:sz w:val="24"/>
                <w:szCs w:val="24"/>
              </w:rPr>
            </w:pPr>
            <w:r>
              <w:rPr>
                <w:rFonts w:ascii="Times New Roman" w:hAnsi="Times New Roman" w:cs="Times New Roman"/>
                <w:bCs/>
                <w:i/>
                <w:iCs/>
                <w:sz w:val="24"/>
                <w:szCs w:val="24"/>
              </w:rPr>
              <w:t>UD 4: Modalidades textuales</w:t>
            </w:r>
          </w:p>
        </w:tc>
      </w:tr>
      <w:tr w:rsidR="00295389" w:rsidRPr="008C5CBD" w14:paraId="61072A58" w14:textId="77777777" w:rsidTr="00295389">
        <w:trPr>
          <w:trHeight w:val="301"/>
          <w:jc w:val="center"/>
        </w:trPr>
        <w:tc>
          <w:tcPr>
            <w:tcW w:w="1590" w:type="dxa"/>
            <w:vMerge/>
            <w:vAlign w:val="center"/>
          </w:tcPr>
          <w:p w14:paraId="4B6782AA" w14:textId="77777777" w:rsidR="00295389" w:rsidRPr="008C5CBD" w:rsidRDefault="00295389" w:rsidP="002A223B">
            <w:pPr>
              <w:pStyle w:val="Prrafodelista"/>
              <w:pBdr>
                <w:left w:val="single" w:sz="4" w:space="4" w:color="auto"/>
              </w:pBdr>
              <w:spacing w:before="120" w:after="120"/>
              <w:ind w:left="0"/>
              <w:contextualSpacing w:val="0"/>
              <w:jc w:val="center"/>
              <w:rPr>
                <w:rFonts w:ascii="Times New Roman" w:hAnsi="Times New Roman" w:cs="Times New Roman"/>
                <w:b/>
                <w:i/>
                <w:iCs/>
                <w:sz w:val="24"/>
                <w:szCs w:val="24"/>
              </w:rPr>
            </w:pPr>
          </w:p>
        </w:tc>
        <w:tc>
          <w:tcPr>
            <w:tcW w:w="4710" w:type="dxa"/>
          </w:tcPr>
          <w:p w14:paraId="5D0C8E0C" w14:textId="05475C1B" w:rsidR="00295389" w:rsidRPr="008C5CBD" w:rsidRDefault="00295389" w:rsidP="002A223B">
            <w:pPr>
              <w:pBdr>
                <w:left w:val="single" w:sz="4" w:space="4" w:color="auto"/>
              </w:pBdr>
              <w:rPr>
                <w:rFonts w:ascii="Times New Roman" w:hAnsi="Times New Roman" w:cs="Times New Roman"/>
                <w:bCs/>
                <w:i/>
                <w:iCs/>
                <w:sz w:val="24"/>
                <w:szCs w:val="24"/>
              </w:rPr>
            </w:pPr>
            <w:r>
              <w:rPr>
                <w:rFonts w:ascii="Times New Roman" w:hAnsi="Times New Roman" w:cs="Times New Roman"/>
                <w:bCs/>
                <w:i/>
                <w:iCs/>
                <w:sz w:val="24"/>
                <w:szCs w:val="24"/>
              </w:rPr>
              <w:t>UD</w:t>
            </w:r>
            <w:r w:rsidRPr="008C5CBD">
              <w:rPr>
                <w:rFonts w:ascii="Times New Roman" w:hAnsi="Times New Roman" w:cs="Times New Roman"/>
                <w:bCs/>
                <w:i/>
                <w:iCs/>
                <w:sz w:val="24"/>
                <w:szCs w:val="24"/>
              </w:rPr>
              <w:t xml:space="preserve"> </w:t>
            </w:r>
            <w:r>
              <w:rPr>
                <w:rFonts w:ascii="Times New Roman" w:hAnsi="Times New Roman" w:cs="Times New Roman"/>
                <w:bCs/>
                <w:i/>
                <w:iCs/>
                <w:sz w:val="24"/>
                <w:szCs w:val="24"/>
              </w:rPr>
              <w:t>5</w:t>
            </w:r>
            <w:r w:rsidRPr="008C5CBD">
              <w:rPr>
                <w:rFonts w:ascii="Times New Roman" w:hAnsi="Times New Roman" w:cs="Times New Roman"/>
                <w:bCs/>
                <w:i/>
                <w:iCs/>
                <w:sz w:val="24"/>
                <w:szCs w:val="24"/>
              </w:rPr>
              <w:t xml:space="preserve">: </w:t>
            </w:r>
            <w:r>
              <w:rPr>
                <w:rFonts w:ascii="Times New Roman" w:hAnsi="Times New Roman" w:cs="Times New Roman"/>
                <w:bCs/>
                <w:i/>
                <w:iCs/>
                <w:sz w:val="24"/>
                <w:szCs w:val="24"/>
              </w:rPr>
              <w:t>Clases de Palabras</w:t>
            </w:r>
          </w:p>
        </w:tc>
      </w:tr>
      <w:tr w:rsidR="00295389" w:rsidRPr="008C5CBD" w14:paraId="16A3F289" w14:textId="77777777" w:rsidTr="008051B2">
        <w:trPr>
          <w:jc w:val="center"/>
        </w:trPr>
        <w:tc>
          <w:tcPr>
            <w:tcW w:w="1590" w:type="dxa"/>
            <w:vMerge w:val="restart"/>
            <w:vAlign w:val="center"/>
          </w:tcPr>
          <w:p w14:paraId="59CE7962" w14:textId="77777777" w:rsidR="00295389" w:rsidRPr="008C5CBD" w:rsidRDefault="00295389" w:rsidP="002A223B">
            <w:pPr>
              <w:pStyle w:val="Prrafodelista"/>
              <w:pBdr>
                <w:left w:val="single" w:sz="4" w:space="4" w:color="auto"/>
              </w:pBdr>
              <w:spacing w:before="120" w:after="120"/>
              <w:ind w:left="0"/>
              <w:contextualSpacing w:val="0"/>
              <w:jc w:val="center"/>
              <w:rPr>
                <w:rFonts w:ascii="Times New Roman" w:hAnsi="Times New Roman" w:cs="Times New Roman"/>
                <w:b/>
                <w:i/>
                <w:iCs/>
                <w:sz w:val="24"/>
                <w:szCs w:val="24"/>
              </w:rPr>
            </w:pPr>
            <w:r w:rsidRPr="008C5CBD">
              <w:rPr>
                <w:rFonts w:ascii="Times New Roman" w:hAnsi="Times New Roman" w:cs="Times New Roman"/>
                <w:b/>
                <w:i/>
                <w:iCs/>
                <w:sz w:val="24"/>
                <w:szCs w:val="24"/>
              </w:rPr>
              <w:t>SEGUNDO TRIMESTRE</w:t>
            </w:r>
          </w:p>
        </w:tc>
        <w:tc>
          <w:tcPr>
            <w:tcW w:w="4710" w:type="dxa"/>
          </w:tcPr>
          <w:p w14:paraId="61139CA3" w14:textId="17081824" w:rsidR="00295389" w:rsidRPr="008C5CBD" w:rsidRDefault="00295389" w:rsidP="002A223B">
            <w:pPr>
              <w:pBdr>
                <w:left w:val="single" w:sz="4" w:space="4" w:color="auto"/>
              </w:pBdr>
              <w:rPr>
                <w:rFonts w:ascii="Times New Roman" w:hAnsi="Times New Roman" w:cs="Times New Roman"/>
                <w:bCs/>
                <w:i/>
                <w:iCs/>
                <w:sz w:val="24"/>
                <w:szCs w:val="24"/>
              </w:rPr>
            </w:pPr>
            <w:r>
              <w:rPr>
                <w:rFonts w:ascii="Times New Roman" w:hAnsi="Times New Roman" w:cs="Times New Roman"/>
                <w:bCs/>
                <w:i/>
                <w:iCs/>
                <w:sz w:val="24"/>
                <w:szCs w:val="24"/>
              </w:rPr>
              <w:t>UD 6</w:t>
            </w:r>
            <w:r w:rsidRPr="008C5CBD">
              <w:rPr>
                <w:rFonts w:ascii="Times New Roman" w:hAnsi="Times New Roman" w:cs="Times New Roman"/>
                <w:bCs/>
                <w:i/>
                <w:iCs/>
                <w:sz w:val="24"/>
                <w:szCs w:val="24"/>
              </w:rPr>
              <w:t xml:space="preserve">: </w:t>
            </w:r>
            <w:r>
              <w:rPr>
                <w:rFonts w:ascii="Times New Roman" w:hAnsi="Times New Roman" w:cs="Times New Roman"/>
                <w:bCs/>
                <w:i/>
                <w:iCs/>
                <w:sz w:val="24"/>
                <w:szCs w:val="24"/>
              </w:rPr>
              <w:t>Textos y lenguaje literario</w:t>
            </w:r>
          </w:p>
        </w:tc>
      </w:tr>
      <w:tr w:rsidR="00295389" w:rsidRPr="008C5CBD" w14:paraId="7BD5AF86" w14:textId="77777777" w:rsidTr="008051B2">
        <w:trPr>
          <w:jc w:val="center"/>
        </w:trPr>
        <w:tc>
          <w:tcPr>
            <w:tcW w:w="1590" w:type="dxa"/>
            <w:vMerge/>
            <w:vAlign w:val="center"/>
          </w:tcPr>
          <w:p w14:paraId="2A9C3D86" w14:textId="77777777" w:rsidR="00295389" w:rsidRPr="008C5CBD" w:rsidRDefault="00295389" w:rsidP="002A223B">
            <w:pPr>
              <w:pStyle w:val="Prrafodelista"/>
              <w:pBdr>
                <w:left w:val="single" w:sz="4" w:space="4" w:color="auto"/>
              </w:pBdr>
              <w:spacing w:before="120" w:after="120"/>
              <w:ind w:left="0"/>
              <w:contextualSpacing w:val="0"/>
              <w:jc w:val="center"/>
              <w:rPr>
                <w:rFonts w:ascii="Times New Roman" w:hAnsi="Times New Roman" w:cs="Times New Roman"/>
                <w:b/>
                <w:i/>
                <w:iCs/>
                <w:sz w:val="24"/>
                <w:szCs w:val="24"/>
              </w:rPr>
            </w:pPr>
          </w:p>
        </w:tc>
        <w:tc>
          <w:tcPr>
            <w:tcW w:w="4710" w:type="dxa"/>
          </w:tcPr>
          <w:p w14:paraId="46F109A8" w14:textId="072E0EAA" w:rsidR="00295389" w:rsidRPr="008C5CBD" w:rsidRDefault="00295389" w:rsidP="002A223B">
            <w:pPr>
              <w:pBdr>
                <w:left w:val="single" w:sz="4" w:space="4" w:color="auto"/>
              </w:pBdr>
              <w:rPr>
                <w:rFonts w:ascii="Times New Roman" w:hAnsi="Times New Roman" w:cs="Times New Roman"/>
                <w:bCs/>
                <w:i/>
                <w:iCs/>
                <w:sz w:val="24"/>
                <w:szCs w:val="24"/>
              </w:rPr>
            </w:pPr>
            <w:r>
              <w:rPr>
                <w:rFonts w:ascii="Times New Roman" w:hAnsi="Times New Roman" w:cs="Times New Roman"/>
                <w:bCs/>
                <w:i/>
                <w:iCs/>
                <w:sz w:val="24"/>
                <w:szCs w:val="24"/>
              </w:rPr>
              <w:t>UD 7:</w:t>
            </w:r>
            <w:r w:rsidRPr="008C5CBD">
              <w:rPr>
                <w:rFonts w:ascii="Times New Roman" w:hAnsi="Times New Roman" w:cs="Times New Roman"/>
                <w:bCs/>
                <w:i/>
                <w:iCs/>
                <w:sz w:val="24"/>
                <w:szCs w:val="24"/>
              </w:rPr>
              <w:t xml:space="preserve"> </w:t>
            </w:r>
            <w:r>
              <w:rPr>
                <w:rFonts w:ascii="Times New Roman" w:hAnsi="Times New Roman" w:cs="Times New Roman"/>
                <w:bCs/>
                <w:i/>
                <w:iCs/>
                <w:sz w:val="24"/>
                <w:szCs w:val="24"/>
              </w:rPr>
              <w:t>Grupos o sintagmas</w:t>
            </w:r>
            <w:r w:rsidRPr="008C5CBD">
              <w:rPr>
                <w:rFonts w:ascii="Times New Roman" w:hAnsi="Times New Roman" w:cs="Times New Roman"/>
                <w:bCs/>
                <w:i/>
                <w:iCs/>
                <w:sz w:val="24"/>
                <w:szCs w:val="24"/>
              </w:rPr>
              <w:t xml:space="preserve"> </w:t>
            </w:r>
          </w:p>
        </w:tc>
      </w:tr>
      <w:tr w:rsidR="00295389" w:rsidRPr="008C5CBD" w14:paraId="2CDAF1B4" w14:textId="77777777" w:rsidTr="008051B2">
        <w:trPr>
          <w:jc w:val="center"/>
        </w:trPr>
        <w:tc>
          <w:tcPr>
            <w:tcW w:w="1590" w:type="dxa"/>
            <w:vMerge/>
            <w:vAlign w:val="center"/>
          </w:tcPr>
          <w:p w14:paraId="4FBBA3AF" w14:textId="77777777" w:rsidR="00295389" w:rsidRPr="008C5CBD" w:rsidRDefault="00295389" w:rsidP="002A223B">
            <w:pPr>
              <w:pStyle w:val="Prrafodelista"/>
              <w:pBdr>
                <w:left w:val="single" w:sz="4" w:space="4" w:color="auto"/>
              </w:pBdr>
              <w:spacing w:before="120" w:after="120"/>
              <w:ind w:left="0"/>
              <w:contextualSpacing w:val="0"/>
              <w:jc w:val="center"/>
              <w:rPr>
                <w:rFonts w:ascii="Times New Roman" w:hAnsi="Times New Roman" w:cs="Times New Roman"/>
                <w:b/>
                <w:i/>
                <w:iCs/>
                <w:sz w:val="24"/>
                <w:szCs w:val="24"/>
              </w:rPr>
            </w:pPr>
          </w:p>
        </w:tc>
        <w:tc>
          <w:tcPr>
            <w:tcW w:w="4710" w:type="dxa"/>
          </w:tcPr>
          <w:p w14:paraId="6C836217" w14:textId="115D4102" w:rsidR="00295389" w:rsidRPr="008C5CBD" w:rsidRDefault="00295389" w:rsidP="002A223B">
            <w:pPr>
              <w:pBdr>
                <w:left w:val="single" w:sz="4" w:space="4" w:color="auto"/>
              </w:pBdr>
              <w:rPr>
                <w:rFonts w:ascii="Times New Roman" w:hAnsi="Times New Roman" w:cs="Times New Roman"/>
                <w:bCs/>
                <w:i/>
                <w:iCs/>
                <w:sz w:val="24"/>
                <w:szCs w:val="24"/>
              </w:rPr>
            </w:pPr>
            <w:r>
              <w:rPr>
                <w:rFonts w:ascii="Times New Roman" w:hAnsi="Times New Roman" w:cs="Times New Roman"/>
                <w:bCs/>
                <w:i/>
                <w:iCs/>
                <w:sz w:val="24"/>
                <w:szCs w:val="24"/>
              </w:rPr>
              <w:t>UD 8: Ortografía</w:t>
            </w:r>
          </w:p>
        </w:tc>
      </w:tr>
      <w:tr w:rsidR="00295389" w:rsidRPr="008C5CBD" w14:paraId="0D0C4C26" w14:textId="77777777" w:rsidTr="008051B2">
        <w:trPr>
          <w:jc w:val="center"/>
        </w:trPr>
        <w:tc>
          <w:tcPr>
            <w:tcW w:w="1590" w:type="dxa"/>
            <w:vMerge/>
            <w:vAlign w:val="center"/>
          </w:tcPr>
          <w:p w14:paraId="66773F7C" w14:textId="77777777" w:rsidR="00295389" w:rsidRPr="008C5CBD" w:rsidRDefault="00295389" w:rsidP="002A223B">
            <w:pPr>
              <w:pStyle w:val="Prrafodelista"/>
              <w:pBdr>
                <w:left w:val="single" w:sz="4" w:space="4" w:color="auto"/>
              </w:pBdr>
              <w:spacing w:before="120" w:after="120"/>
              <w:ind w:left="0"/>
              <w:contextualSpacing w:val="0"/>
              <w:jc w:val="center"/>
              <w:rPr>
                <w:rFonts w:ascii="Times New Roman" w:hAnsi="Times New Roman" w:cs="Times New Roman"/>
                <w:b/>
                <w:i/>
                <w:iCs/>
                <w:sz w:val="24"/>
                <w:szCs w:val="24"/>
              </w:rPr>
            </w:pPr>
          </w:p>
        </w:tc>
        <w:tc>
          <w:tcPr>
            <w:tcW w:w="4710" w:type="dxa"/>
          </w:tcPr>
          <w:p w14:paraId="07CB61A0" w14:textId="04C7BF95" w:rsidR="00295389" w:rsidRPr="008C5CBD" w:rsidRDefault="00295389" w:rsidP="002A223B">
            <w:pPr>
              <w:pBdr>
                <w:left w:val="single" w:sz="4" w:space="4" w:color="auto"/>
              </w:pBdr>
              <w:rPr>
                <w:rFonts w:ascii="Times New Roman" w:hAnsi="Times New Roman" w:cs="Times New Roman"/>
                <w:bCs/>
                <w:i/>
                <w:iCs/>
                <w:sz w:val="24"/>
                <w:szCs w:val="24"/>
              </w:rPr>
            </w:pPr>
            <w:r>
              <w:rPr>
                <w:rFonts w:ascii="Times New Roman" w:hAnsi="Times New Roman" w:cs="Times New Roman"/>
                <w:bCs/>
                <w:i/>
                <w:iCs/>
                <w:sz w:val="24"/>
                <w:szCs w:val="24"/>
              </w:rPr>
              <w:t>UD 9</w:t>
            </w:r>
            <w:r w:rsidRPr="008C5CBD">
              <w:rPr>
                <w:rFonts w:ascii="Times New Roman" w:hAnsi="Times New Roman" w:cs="Times New Roman"/>
                <w:bCs/>
                <w:i/>
                <w:iCs/>
                <w:sz w:val="24"/>
                <w:szCs w:val="24"/>
              </w:rPr>
              <w:t xml:space="preserve">: </w:t>
            </w:r>
            <w:r>
              <w:rPr>
                <w:rFonts w:ascii="Times New Roman" w:hAnsi="Times New Roman" w:cs="Times New Roman"/>
                <w:bCs/>
                <w:i/>
                <w:iCs/>
                <w:sz w:val="24"/>
                <w:szCs w:val="24"/>
              </w:rPr>
              <w:t>Narración literaria y subgéneros</w:t>
            </w:r>
          </w:p>
        </w:tc>
      </w:tr>
      <w:tr w:rsidR="00295389" w:rsidRPr="008C5CBD" w14:paraId="072B17DA" w14:textId="77777777" w:rsidTr="008051B2">
        <w:trPr>
          <w:jc w:val="center"/>
        </w:trPr>
        <w:tc>
          <w:tcPr>
            <w:tcW w:w="1590" w:type="dxa"/>
            <w:vMerge/>
            <w:vAlign w:val="center"/>
          </w:tcPr>
          <w:p w14:paraId="2BD1F79E" w14:textId="77777777" w:rsidR="00295389" w:rsidRPr="008C5CBD" w:rsidRDefault="00295389" w:rsidP="002A223B">
            <w:pPr>
              <w:pStyle w:val="Prrafodelista"/>
              <w:pBdr>
                <w:left w:val="single" w:sz="4" w:space="4" w:color="auto"/>
              </w:pBdr>
              <w:spacing w:before="120" w:after="120"/>
              <w:ind w:left="0"/>
              <w:contextualSpacing w:val="0"/>
              <w:jc w:val="center"/>
              <w:rPr>
                <w:rFonts w:ascii="Times New Roman" w:hAnsi="Times New Roman" w:cs="Times New Roman"/>
                <w:b/>
                <w:i/>
                <w:iCs/>
                <w:sz w:val="24"/>
                <w:szCs w:val="24"/>
              </w:rPr>
            </w:pPr>
          </w:p>
        </w:tc>
        <w:tc>
          <w:tcPr>
            <w:tcW w:w="4710" w:type="dxa"/>
          </w:tcPr>
          <w:p w14:paraId="31152983" w14:textId="3B380352" w:rsidR="00295389" w:rsidRPr="008C5CBD" w:rsidRDefault="00295389" w:rsidP="002A223B">
            <w:pPr>
              <w:pBdr>
                <w:left w:val="single" w:sz="4" w:space="4" w:color="auto"/>
              </w:pBdr>
              <w:rPr>
                <w:rFonts w:ascii="Times New Roman" w:hAnsi="Times New Roman" w:cs="Times New Roman"/>
                <w:bCs/>
                <w:i/>
                <w:iCs/>
                <w:sz w:val="24"/>
                <w:szCs w:val="24"/>
              </w:rPr>
            </w:pPr>
            <w:r>
              <w:rPr>
                <w:rFonts w:ascii="Times New Roman" w:hAnsi="Times New Roman" w:cs="Times New Roman"/>
                <w:bCs/>
                <w:i/>
                <w:iCs/>
                <w:sz w:val="24"/>
                <w:szCs w:val="24"/>
              </w:rPr>
              <w:t>UD</w:t>
            </w:r>
            <w:r w:rsidRPr="008C5CBD">
              <w:rPr>
                <w:rFonts w:ascii="Times New Roman" w:hAnsi="Times New Roman" w:cs="Times New Roman"/>
                <w:bCs/>
                <w:i/>
                <w:iCs/>
                <w:sz w:val="24"/>
                <w:szCs w:val="24"/>
              </w:rPr>
              <w:t xml:space="preserve"> </w:t>
            </w:r>
            <w:r>
              <w:rPr>
                <w:rFonts w:ascii="Times New Roman" w:hAnsi="Times New Roman" w:cs="Times New Roman"/>
                <w:bCs/>
                <w:i/>
                <w:iCs/>
                <w:sz w:val="24"/>
                <w:szCs w:val="24"/>
              </w:rPr>
              <w:t>10</w:t>
            </w:r>
            <w:r w:rsidRPr="008C5CBD">
              <w:rPr>
                <w:rFonts w:ascii="Times New Roman" w:hAnsi="Times New Roman" w:cs="Times New Roman"/>
                <w:bCs/>
                <w:i/>
                <w:iCs/>
                <w:sz w:val="24"/>
                <w:szCs w:val="24"/>
              </w:rPr>
              <w:t xml:space="preserve">: </w:t>
            </w:r>
            <w:r>
              <w:rPr>
                <w:rFonts w:ascii="Times New Roman" w:hAnsi="Times New Roman" w:cs="Times New Roman"/>
                <w:bCs/>
                <w:i/>
                <w:iCs/>
                <w:sz w:val="24"/>
                <w:szCs w:val="24"/>
              </w:rPr>
              <w:t xml:space="preserve">La oración simple: sujeto y predicado </w:t>
            </w:r>
            <w:r w:rsidRPr="008C5CBD">
              <w:rPr>
                <w:rFonts w:ascii="Times New Roman" w:hAnsi="Times New Roman" w:cs="Times New Roman"/>
                <w:bCs/>
                <w:i/>
                <w:iCs/>
                <w:sz w:val="24"/>
                <w:szCs w:val="24"/>
              </w:rPr>
              <w:t xml:space="preserve"> </w:t>
            </w:r>
          </w:p>
        </w:tc>
      </w:tr>
      <w:tr w:rsidR="00295389" w:rsidRPr="008C5CBD" w14:paraId="19A95D3C" w14:textId="77777777" w:rsidTr="008051B2">
        <w:trPr>
          <w:jc w:val="center"/>
        </w:trPr>
        <w:tc>
          <w:tcPr>
            <w:tcW w:w="1590" w:type="dxa"/>
            <w:vMerge w:val="restart"/>
            <w:vAlign w:val="center"/>
          </w:tcPr>
          <w:p w14:paraId="1B3ECBE2" w14:textId="77777777" w:rsidR="00295389" w:rsidRPr="008C5CBD" w:rsidRDefault="00295389" w:rsidP="002A223B">
            <w:pPr>
              <w:pStyle w:val="Prrafodelista"/>
              <w:pBdr>
                <w:left w:val="single" w:sz="4" w:space="4" w:color="auto"/>
              </w:pBdr>
              <w:spacing w:before="120" w:after="120"/>
              <w:ind w:left="0"/>
              <w:contextualSpacing w:val="0"/>
              <w:jc w:val="center"/>
              <w:rPr>
                <w:rFonts w:ascii="Times New Roman" w:hAnsi="Times New Roman" w:cs="Times New Roman"/>
                <w:b/>
                <w:i/>
                <w:iCs/>
                <w:sz w:val="24"/>
                <w:szCs w:val="24"/>
              </w:rPr>
            </w:pPr>
            <w:r w:rsidRPr="008C5CBD">
              <w:rPr>
                <w:rFonts w:ascii="Times New Roman" w:hAnsi="Times New Roman" w:cs="Times New Roman"/>
                <w:b/>
                <w:i/>
                <w:iCs/>
                <w:sz w:val="24"/>
                <w:szCs w:val="24"/>
              </w:rPr>
              <w:t>TERCER TRIMESTRE</w:t>
            </w:r>
          </w:p>
        </w:tc>
        <w:tc>
          <w:tcPr>
            <w:tcW w:w="4710" w:type="dxa"/>
          </w:tcPr>
          <w:p w14:paraId="53204DBB" w14:textId="01EC8717" w:rsidR="00295389" w:rsidRPr="008C5CBD" w:rsidRDefault="00295389" w:rsidP="002A223B">
            <w:pPr>
              <w:pBdr>
                <w:left w:val="single" w:sz="4" w:space="4" w:color="auto"/>
              </w:pBdr>
              <w:rPr>
                <w:rFonts w:ascii="Times New Roman" w:hAnsi="Times New Roman" w:cs="Times New Roman"/>
                <w:bCs/>
                <w:i/>
                <w:iCs/>
                <w:sz w:val="24"/>
                <w:szCs w:val="24"/>
              </w:rPr>
            </w:pPr>
            <w:r>
              <w:rPr>
                <w:rFonts w:ascii="Times New Roman" w:hAnsi="Times New Roman" w:cs="Times New Roman"/>
                <w:bCs/>
                <w:i/>
                <w:iCs/>
                <w:sz w:val="24"/>
                <w:szCs w:val="24"/>
              </w:rPr>
              <w:t>UD</w:t>
            </w:r>
            <w:r w:rsidRPr="008C5CBD">
              <w:rPr>
                <w:rFonts w:ascii="Times New Roman" w:hAnsi="Times New Roman" w:cs="Times New Roman"/>
                <w:bCs/>
                <w:i/>
                <w:iCs/>
                <w:sz w:val="24"/>
                <w:szCs w:val="24"/>
              </w:rPr>
              <w:t xml:space="preserve"> 1</w:t>
            </w:r>
            <w:r>
              <w:rPr>
                <w:rFonts w:ascii="Times New Roman" w:hAnsi="Times New Roman" w:cs="Times New Roman"/>
                <w:bCs/>
                <w:i/>
                <w:iCs/>
                <w:sz w:val="24"/>
                <w:szCs w:val="24"/>
              </w:rPr>
              <w:t>1</w:t>
            </w:r>
            <w:r w:rsidRPr="008C5CBD">
              <w:rPr>
                <w:rFonts w:ascii="Times New Roman" w:hAnsi="Times New Roman" w:cs="Times New Roman"/>
                <w:bCs/>
                <w:i/>
                <w:iCs/>
                <w:sz w:val="24"/>
                <w:szCs w:val="24"/>
              </w:rPr>
              <w:t xml:space="preserve">: </w:t>
            </w:r>
            <w:r w:rsidR="005639FD">
              <w:rPr>
                <w:rFonts w:ascii="Times New Roman" w:hAnsi="Times New Roman" w:cs="Times New Roman"/>
                <w:bCs/>
                <w:i/>
                <w:iCs/>
                <w:sz w:val="24"/>
                <w:szCs w:val="24"/>
              </w:rPr>
              <w:t>La métrica</w:t>
            </w:r>
          </w:p>
        </w:tc>
      </w:tr>
      <w:tr w:rsidR="00295389" w:rsidRPr="008C5CBD" w14:paraId="1342A0D5" w14:textId="77777777" w:rsidTr="008051B2">
        <w:trPr>
          <w:jc w:val="center"/>
        </w:trPr>
        <w:tc>
          <w:tcPr>
            <w:tcW w:w="1590" w:type="dxa"/>
            <w:vMerge/>
            <w:vAlign w:val="center"/>
          </w:tcPr>
          <w:p w14:paraId="116A86CA" w14:textId="77777777" w:rsidR="00295389" w:rsidRPr="008C5CBD" w:rsidRDefault="00295389" w:rsidP="002A223B">
            <w:pPr>
              <w:pStyle w:val="Prrafodelista"/>
              <w:pBdr>
                <w:left w:val="single" w:sz="4" w:space="4" w:color="auto"/>
              </w:pBdr>
              <w:spacing w:before="120" w:after="120"/>
              <w:ind w:left="0"/>
              <w:contextualSpacing w:val="0"/>
              <w:jc w:val="center"/>
              <w:rPr>
                <w:rFonts w:ascii="Times New Roman" w:hAnsi="Times New Roman" w:cs="Times New Roman"/>
                <w:b/>
                <w:i/>
                <w:iCs/>
                <w:sz w:val="24"/>
                <w:szCs w:val="24"/>
              </w:rPr>
            </w:pPr>
          </w:p>
        </w:tc>
        <w:tc>
          <w:tcPr>
            <w:tcW w:w="4710" w:type="dxa"/>
          </w:tcPr>
          <w:p w14:paraId="3EC1AB81" w14:textId="55D3CEFE" w:rsidR="00295389" w:rsidRPr="008C5CBD" w:rsidRDefault="00295389" w:rsidP="002A223B">
            <w:pPr>
              <w:pBdr>
                <w:left w:val="single" w:sz="4" w:space="4" w:color="auto"/>
              </w:pBdr>
              <w:rPr>
                <w:rFonts w:ascii="Times New Roman" w:hAnsi="Times New Roman" w:cs="Times New Roman"/>
                <w:bCs/>
                <w:i/>
                <w:iCs/>
                <w:sz w:val="24"/>
                <w:szCs w:val="24"/>
              </w:rPr>
            </w:pPr>
            <w:r>
              <w:rPr>
                <w:rFonts w:ascii="Times New Roman" w:hAnsi="Times New Roman" w:cs="Times New Roman"/>
                <w:bCs/>
                <w:i/>
                <w:iCs/>
                <w:sz w:val="24"/>
                <w:szCs w:val="24"/>
              </w:rPr>
              <w:t>UD</w:t>
            </w:r>
            <w:r w:rsidRPr="008C5CBD">
              <w:rPr>
                <w:rFonts w:ascii="Times New Roman" w:hAnsi="Times New Roman" w:cs="Times New Roman"/>
                <w:bCs/>
                <w:i/>
                <w:iCs/>
                <w:sz w:val="24"/>
                <w:szCs w:val="24"/>
              </w:rPr>
              <w:t xml:space="preserve"> </w:t>
            </w:r>
            <w:r>
              <w:rPr>
                <w:rFonts w:ascii="Times New Roman" w:hAnsi="Times New Roman" w:cs="Times New Roman"/>
                <w:bCs/>
                <w:i/>
                <w:iCs/>
                <w:sz w:val="24"/>
                <w:szCs w:val="24"/>
              </w:rPr>
              <w:t>1</w:t>
            </w:r>
            <w:r w:rsidR="005639FD">
              <w:rPr>
                <w:rFonts w:ascii="Times New Roman" w:hAnsi="Times New Roman" w:cs="Times New Roman"/>
                <w:bCs/>
                <w:i/>
                <w:iCs/>
                <w:sz w:val="24"/>
                <w:szCs w:val="24"/>
              </w:rPr>
              <w:t>2</w:t>
            </w:r>
            <w:r w:rsidRPr="008C5CBD">
              <w:rPr>
                <w:rFonts w:ascii="Times New Roman" w:hAnsi="Times New Roman" w:cs="Times New Roman"/>
                <w:bCs/>
                <w:i/>
                <w:iCs/>
                <w:sz w:val="24"/>
                <w:szCs w:val="24"/>
              </w:rPr>
              <w:t xml:space="preserve">: </w:t>
            </w:r>
            <w:r w:rsidR="005639FD">
              <w:rPr>
                <w:rFonts w:ascii="Times New Roman" w:hAnsi="Times New Roman" w:cs="Times New Roman"/>
                <w:bCs/>
                <w:i/>
                <w:iCs/>
                <w:sz w:val="24"/>
                <w:szCs w:val="24"/>
              </w:rPr>
              <w:t>Clases de oraciones</w:t>
            </w:r>
          </w:p>
        </w:tc>
      </w:tr>
      <w:tr w:rsidR="00295389" w:rsidRPr="008C5CBD" w14:paraId="73A47D2D" w14:textId="77777777" w:rsidTr="008051B2">
        <w:trPr>
          <w:jc w:val="center"/>
        </w:trPr>
        <w:tc>
          <w:tcPr>
            <w:tcW w:w="1590" w:type="dxa"/>
            <w:vMerge/>
            <w:vAlign w:val="center"/>
          </w:tcPr>
          <w:p w14:paraId="7E20CA77" w14:textId="77777777" w:rsidR="00295389" w:rsidRPr="008C5CBD" w:rsidRDefault="00295389" w:rsidP="002A223B">
            <w:pPr>
              <w:pStyle w:val="Prrafodelista"/>
              <w:pBdr>
                <w:left w:val="single" w:sz="4" w:space="4" w:color="auto"/>
              </w:pBdr>
              <w:spacing w:before="120" w:after="120"/>
              <w:ind w:left="0"/>
              <w:contextualSpacing w:val="0"/>
              <w:jc w:val="center"/>
              <w:rPr>
                <w:rFonts w:ascii="Times New Roman" w:hAnsi="Times New Roman" w:cs="Times New Roman"/>
                <w:b/>
                <w:i/>
                <w:iCs/>
                <w:sz w:val="24"/>
                <w:szCs w:val="24"/>
              </w:rPr>
            </w:pPr>
          </w:p>
        </w:tc>
        <w:tc>
          <w:tcPr>
            <w:tcW w:w="4710" w:type="dxa"/>
          </w:tcPr>
          <w:p w14:paraId="4B04352F" w14:textId="053098DF" w:rsidR="00295389" w:rsidRPr="008C5CBD" w:rsidRDefault="00295389" w:rsidP="002A223B">
            <w:pPr>
              <w:pBdr>
                <w:left w:val="single" w:sz="4" w:space="4" w:color="auto"/>
              </w:pBdr>
              <w:rPr>
                <w:rFonts w:ascii="Times New Roman" w:hAnsi="Times New Roman" w:cs="Times New Roman"/>
                <w:bCs/>
                <w:i/>
                <w:iCs/>
                <w:sz w:val="24"/>
                <w:szCs w:val="24"/>
              </w:rPr>
            </w:pPr>
            <w:r>
              <w:rPr>
                <w:rFonts w:ascii="Times New Roman" w:hAnsi="Times New Roman" w:cs="Times New Roman"/>
                <w:bCs/>
                <w:i/>
                <w:iCs/>
                <w:sz w:val="24"/>
                <w:szCs w:val="24"/>
              </w:rPr>
              <w:t>UD</w:t>
            </w:r>
            <w:r w:rsidRPr="008C5CBD">
              <w:rPr>
                <w:rFonts w:ascii="Times New Roman" w:hAnsi="Times New Roman" w:cs="Times New Roman"/>
                <w:bCs/>
                <w:i/>
                <w:iCs/>
                <w:sz w:val="24"/>
                <w:szCs w:val="24"/>
              </w:rPr>
              <w:t xml:space="preserve"> 1</w:t>
            </w:r>
            <w:r w:rsidR="005639FD">
              <w:rPr>
                <w:rFonts w:ascii="Times New Roman" w:hAnsi="Times New Roman" w:cs="Times New Roman"/>
                <w:bCs/>
                <w:i/>
                <w:iCs/>
                <w:sz w:val="24"/>
                <w:szCs w:val="24"/>
              </w:rPr>
              <w:t>3</w:t>
            </w:r>
            <w:r w:rsidRPr="008C5CBD">
              <w:rPr>
                <w:rFonts w:ascii="Times New Roman" w:hAnsi="Times New Roman" w:cs="Times New Roman"/>
                <w:bCs/>
                <w:i/>
                <w:iCs/>
                <w:sz w:val="24"/>
                <w:szCs w:val="24"/>
              </w:rPr>
              <w:t xml:space="preserve">: </w:t>
            </w:r>
            <w:r w:rsidR="005639FD">
              <w:rPr>
                <w:rFonts w:ascii="Times New Roman" w:hAnsi="Times New Roman" w:cs="Times New Roman"/>
                <w:bCs/>
                <w:i/>
                <w:iCs/>
                <w:sz w:val="24"/>
                <w:szCs w:val="24"/>
              </w:rPr>
              <w:t>Género lírico y dramático</w:t>
            </w:r>
          </w:p>
        </w:tc>
      </w:tr>
      <w:tr w:rsidR="00295389" w:rsidRPr="008C5CBD" w14:paraId="772FCA3F" w14:textId="77777777" w:rsidTr="008051B2">
        <w:trPr>
          <w:jc w:val="center"/>
        </w:trPr>
        <w:tc>
          <w:tcPr>
            <w:tcW w:w="1590" w:type="dxa"/>
            <w:vMerge/>
          </w:tcPr>
          <w:p w14:paraId="08630C94" w14:textId="77777777" w:rsidR="00295389" w:rsidRPr="008C5CBD" w:rsidRDefault="00295389" w:rsidP="002A223B">
            <w:pPr>
              <w:pBdr>
                <w:left w:val="single" w:sz="4" w:space="4" w:color="auto"/>
              </w:pBdr>
              <w:rPr>
                <w:rFonts w:ascii="Times New Roman" w:hAnsi="Times New Roman" w:cs="Times New Roman"/>
                <w:bCs/>
                <w:i/>
                <w:iCs/>
                <w:sz w:val="24"/>
                <w:szCs w:val="24"/>
              </w:rPr>
            </w:pPr>
          </w:p>
        </w:tc>
        <w:tc>
          <w:tcPr>
            <w:tcW w:w="4710" w:type="dxa"/>
          </w:tcPr>
          <w:p w14:paraId="5AE64C87" w14:textId="65FF1EBF" w:rsidR="00295389" w:rsidRPr="008C5CBD" w:rsidRDefault="005639FD" w:rsidP="002A223B">
            <w:pPr>
              <w:pBdr>
                <w:left w:val="single" w:sz="4" w:space="4" w:color="auto"/>
              </w:pBdr>
              <w:rPr>
                <w:rFonts w:ascii="Times New Roman" w:hAnsi="Times New Roman" w:cs="Times New Roman"/>
                <w:bCs/>
                <w:i/>
                <w:iCs/>
                <w:sz w:val="24"/>
                <w:szCs w:val="24"/>
              </w:rPr>
            </w:pPr>
            <w:r>
              <w:rPr>
                <w:rFonts w:ascii="Times New Roman" w:hAnsi="Times New Roman" w:cs="Times New Roman"/>
                <w:bCs/>
                <w:i/>
                <w:iCs/>
                <w:sz w:val="24"/>
                <w:szCs w:val="24"/>
              </w:rPr>
              <w:t>UD 14: La diversidad lingüística</w:t>
            </w:r>
          </w:p>
        </w:tc>
      </w:tr>
    </w:tbl>
    <w:p w14:paraId="10661378" w14:textId="77777777" w:rsidR="0086595B" w:rsidRDefault="0086595B" w:rsidP="0086595B">
      <w:pPr>
        <w:spacing w:before="120" w:after="120"/>
        <w:rPr>
          <w:rFonts w:ascii="Times New Roman" w:hAnsi="Times New Roman" w:cs="Times New Roman"/>
          <w:b/>
          <w:sz w:val="24"/>
          <w:szCs w:val="24"/>
        </w:rPr>
      </w:pPr>
      <w:r w:rsidRPr="008C5CBD">
        <w:rPr>
          <w:rFonts w:ascii="Times New Roman" w:hAnsi="Times New Roman" w:cs="Times New Roman"/>
          <w:b/>
          <w:sz w:val="24"/>
          <w:szCs w:val="24"/>
        </w:rPr>
        <w:t>f) En su caso, concreción de proyectos significativos.</w:t>
      </w:r>
    </w:p>
    <w:p w14:paraId="3705A97A" w14:textId="1D43A0A6" w:rsidR="0086595B" w:rsidRPr="0085444D" w:rsidRDefault="005639FD" w:rsidP="0086595B">
      <w:pPr>
        <w:spacing w:before="120" w:after="120"/>
        <w:rPr>
          <w:rFonts w:ascii="Times New Roman" w:hAnsi="Times New Roman" w:cs="Times New Roman"/>
          <w:bCs/>
          <w:sz w:val="24"/>
          <w:szCs w:val="24"/>
        </w:rPr>
      </w:pPr>
      <w:r>
        <w:rPr>
          <w:rFonts w:ascii="Times New Roman" w:hAnsi="Times New Roman" w:cs="Times New Roman"/>
          <w:bCs/>
          <w:sz w:val="24"/>
          <w:szCs w:val="24"/>
        </w:rPr>
        <w:t>Apoyando los realizados en la materia de Lengua Castellana y Literatura</w:t>
      </w:r>
    </w:p>
    <w:p w14:paraId="6F4380B7" w14:textId="77777777" w:rsidR="0086595B" w:rsidRPr="008C5CBD" w:rsidRDefault="0086595B" w:rsidP="0086595B">
      <w:pPr>
        <w:pStyle w:val="Prrafodelista"/>
        <w:spacing w:before="240" w:after="120" w:line="240" w:lineRule="auto"/>
        <w:ind w:left="0"/>
        <w:contextualSpacing w:val="0"/>
        <w:jc w:val="both"/>
        <w:rPr>
          <w:rFonts w:ascii="Times New Roman" w:hAnsi="Times New Roman" w:cs="Times New Roman"/>
          <w:b/>
          <w:sz w:val="24"/>
          <w:szCs w:val="24"/>
        </w:rPr>
      </w:pPr>
      <w:r w:rsidRPr="008C5CBD">
        <w:rPr>
          <w:rFonts w:ascii="Times New Roman" w:hAnsi="Times New Roman" w:cs="Times New Roman"/>
          <w:b/>
          <w:sz w:val="24"/>
          <w:szCs w:val="24"/>
        </w:rPr>
        <w:t>g) Materiales y recursos de desarrollo curricular.</w:t>
      </w:r>
    </w:p>
    <w:tbl>
      <w:tblPr>
        <w:tblStyle w:val="Tablaconcuadrcula"/>
        <w:tblW w:w="0" w:type="auto"/>
        <w:tblInd w:w="108" w:type="dxa"/>
        <w:tblLook w:val="04A0" w:firstRow="1" w:lastRow="0" w:firstColumn="1" w:lastColumn="0" w:noHBand="0" w:noVBand="1"/>
      </w:tblPr>
      <w:tblGrid>
        <w:gridCol w:w="2093"/>
        <w:gridCol w:w="2236"/>
        <w:gridCol w:w="2493"/>
        <w:gridCol w:w="2414"/>
      </w:tblGrid>
      <w:tr w:rsidR="0086595B" w:rsidRPr="008C5CBD" w14:paraId="6AA5B815" w14:textId="77777777" w:rsidTr="002A223B">
        <w:tc>
          <w:tcPr>
            <w:tcW w:w="2127" w:type="dxa"/>
            <w:vMerge w:val="restart"/>
            <w:tcBorders>
              <w:top w:val="single" w:sz="4" w:space="0" w:color="auto"/>
              <w:left w:val="single" w:sz="4" w:space="0" w:color="auto"/>
            </w:tcBorders>
            <w:vAlign w:val="center"/>
          </w:tcPr>
          <w:p w14:paraId="0BADCCB1" w14:textId="77777777" w:rsidR="0086595B" w:rsidRPr="008C5CBD" w:rsidRDefault="0086595B" w:rsidP="002A223B">
            <w:pPr>
              <w:pStyle w:val="Prrafodelista"/>
              <w:spacing w:before="120" w:after="120"/>
              <w:ind w:left="0"/>
              <w:contextualSpacing w:val="0"/>
              <w:jc w:val="center"/>
              <w:rPr>
                <w:rFonts w:ascii="Times New Roman" w:hAnsi="Times New Roman" w:cs="Times New Roman"/>
                <w:b/>
                <w:sz w:val="24"/>
                <w:szCs w:val="24"/>
              </w:rPr>
            </w:pPr>
            <w:r w:rsidRPr="008C5CBD">
              <w:rPr>
                <w:rFonts w:ascii="Times New Roman" w:hAnsi="Times New Roman" w:cs="Times New Roman"/>
                <w:bCs/>
                <w:sz w:val="24"/>
                <w:szCs w:val="24"/>
              </w:rPr>
              <w:t xml:space="preserve">En su caso, </w:t>
            </w:r>
            <w:r w:rsidRPr="008C5CBD">
              <w:rPr>
                <w:rFonts w:ascii="Times New Roman" w:hAnsi="Times New Roman" w:cs="Times New Roman"/>
                <w:b/>
                <w:i/>
                <w:iCs/>
                <w:sz w:val="24"/>
                <w:szCs w:val="24"/>
              </w:rPr>
              <w:t>Libros de texto</w:t>
            </w:r>
          </w:p>
        </w:tc>
        <w:tc>
          <w:tcPr>
            <w:tcW w:w="2268" w:type="dxa"/>
            <w:vAlign w:val="center"/>
          </w:tcPr>
          <w:p w14:paraId="25925E78" w14:textId="77777777" w:rsidR="0086595B" w:rsidRPr="008C5CBD" w:rsidRDefault="0086595B" w:rsidP="002A223B">
            <w:pPr>
              <w:pStyle w:val="Prrafodelista"/>
              <w:spacing w:before="120" w:after="120"/>
              <w:ind w:left="0"/>
              <w:contextualSpacing w:val="0"/>
              <w:jc w:val="center"/>
              <w:rPr>
                <w:rFonts w:ascii="Times New Roman" w:hAnsi="Times New Roman" w:cs="Times New Roman"/>
                <w:b/>
                <w:i/>
                <w:iCs/>
                <w:sz w:val="24"/>
                <w:szCs w:val="24"/>
              </w:rPr>
            </w:pPr>
            <w:r w:rsidRPr="008C5CBD">
              <w:rPr>
                <w:rFonts w:ascii="Times New Roman" w:hAnsi="Times New Roman" w:cs="Times New Roman"/>
                <w:b/>
                <w:i/>
                <w:iCs/>
                <w:sz w:val="24"/>
                <w:szCs w:val="24"/>
              </w:rPr>
              <w:t>Editorial</w:t>
            </w:r>
          </w:p>
        </w:tc>
        <w:tc>
          <w:tcPr>
            <w:tcW w:w="2532" w:type="dxa"/>
            <w:vAlign w:val="center"/>
          </w:tcPr>
          <w:p w14:paraId="7B3EF5F6" w14:textId="77777777" w:rsidR="0086595B" w:rsidRPr="008C5CBD" w:rsidRDefault="0086595B" w:rsidP="002A223B">
            <w:pPr>
              <w:pStyle w:val="Prrafodelista"/>
              <w:spacing w:before="120" w:after="120"/>
              <w:ind w:left="0"/>
              <w:contextualSpacing w:val="0"/>
              <w:jc w:val="center"/>
              <w:rPr>
                <w:rFonts w:ascii="Times New Roman" w:hAnsi="Times New Roman" w:cs="Times New Roman"/>
                <w:b/>
                <w:i/>
                <w:iCs/>
                <w:sz w:val="24"/>
                <w:szCs w:val="24"/>
              </w:rPr>
            </w:pPr>
            <w:r w:rsidRPr="008C5CBD">
              <w:rPr>
                <w:rFonts w:ascii="Times New Roman" w:hAnsi="Times New Roman" w:cs="Times New Roman"/>
                <w:b/>
                <w:i/>
                <w:iCs/>
                <w:sz w:val="24"/>
                <w:szCs w:val="24"/>
              </w:rPr>
              <w:t>Edición/ Proyecto</w:t>
            </w:r>
          </w:p>
        </w:tc>
        <w:tc>
          <w:tcPr>
            <w:tcW w:w="2459" w:type="dxa"/>
            <w:vAlign w:val="center"/>
          </w:tcPr>
          <w:p w14:paraId="396ECC70" w14:textId="77777777" w:rsidR="0086595B" w:rsidRPr="008C5CBD" w:rsidRDefault="0086595B" w:rsidP="002A223B">
            <w:pPr>
              <w:pStyle w:val="Prrafodelista"/>
              <w:spacing w:before="120" w:after="120"/>
              <w:ind w:left="0"/>
              <w:contextualSpacing w:val="0"/>
              <w:jc w:val="center"/>
              <w:rPr>
                <w:rFonts w:ascii="Times New Roman" w:hAnsi="Times New Roman" w:cs="Times New Roman"/>
                <w:b/>
                <w:i/>
                <w:iCs/>
                <w:sz w:val="24"/>
                <w:szCs w:val="24"/>
              </w:rPr>
            </w:pPr>
            <w:r w:rsidRPr="008C5CBD">
              <w:rPr>
                <w:rFonts w:ascii="Times New Roman" w:hAnsi="Times New Roman" w:cs="Times New Roman"/>
                <w:b/>
                <w:i/>
                <w:iCs/>
                <w:sz w:val="24"/>
                <w:szCs w:val="24"/>
              </w:rPr>
              <w:t>ISBN</w:t>
            </w:r>
          </w:p>
        </w:tc>
      </w:tr>
      <w:tr w:rsidR="0086595B" w:rsidRPr="008C5CBD" w14:paraId="33666BEC" w14:textId="77777777" w:rsidTr="002A223B">
        <w:tc>
          <w:tcPr>
            <w:tcW w:w="2127" w:type="dxa"/>
            <w:vMerge/>
            <w:tcBorders>
              <w:top w:val="single" w:sz="4" w:space="0" w:color="auto"/>
              <w:left w:val="single" w:sz="4" w:space="0" w:color="auto"/>
            </w:tcBorders>
            <w:vAlign w:val="center"/>
          </w:tcPr>
          <w:p w14:paraId="7293DDD6" w14:textId="77777777" w:rsidR="0086595B" w:rsidRPr="008C5CBD" w:rsidRDefault="0086595B" w:rsidP="002A223B">
            <w:pPr>
              <w:pStyle w:val="Prrafodelista"/>
              <w:spacing w:before="120" w:after="120"/>
              <w:ind w:left="0"/>
              <w:contextualSpacing w:val="0"/>
              <w:jc w:val="center"/>
              <w:rPr>
                <w:rFonts w:ascii="Times New Roman" w:hAnsi="Times New Roman" w:cs="Times New Roman"/>
                <w:bCs/>
                <w:sz w:val="24"/>
                <w:szCs w:val="24"/>
              </w:rPr>
            </w:pPr>
          </w:p>
        </w:tc>
        <w:tc>
          <w:tcPr>
            <w:tcW w:w="2268" w:type="dxa"/>
            <w:vAlign w:val="center"/>
          </w:tcPr>
          <w:p w14:paraId="2DB23D46" w14:textId="59509B1B" w:rsidR="0086595B" w:rsidRPr="0085444D" w:rsidRDefault="005639FD" w:rsidP="002A223B">
            <w:pPr>
              <w:pStyle w:val="Prrafodelista"/>
              <w:spacing w:before="120" w:after="120"/>
              <w:ind w:left="0"/>
              <w:contextualSpacing w:val="0"/>
              <w:jc w:val="center"/>
              <w:rPr>
                <w:rFonts w:ascii="Times New Roman" w:hAnsi="Times New Roman" w:cs="Times New Roman"/>
                <w:bCs/>
                <w:sz w:val="24"/>
                <w:szCs w:val="24"/>
              </w:rPr>
            </w:pPr>
            <w:r>
              <w:rPr>
                <w:rFonts w:ascii="Times New Roman" w:hAnsi="Times New Roman" w:cs="Times New Roman"/>
                <w:bCs/>
                <w:sz w:val="24"/>
                <w:szCs w:val="24"/>
              </w:rPr>
              <w:t>Oxford</w:t>
            </w:r>
          </w:p>
        </w:tc>
        <w:tc>
          <w:tcPr>
            <w:tcW w:w="2532" w:type="dxa"/>
            <w:vAlign w:val="center"/>
          </w:tcPr>
          <w:p w14:paraId="29E57AE0" w14:textId="1C050E04" w:rsidR="0086595B" w:rsidRPr="0085444D" w:rsidRDefault="005639FD" w:rsidP="002A223B">
            <w:pPr>
              <w:pStyle w:val="Prrafodelista"/>
              <w:spacing w:before="120" w:after="120"/>
              <w:ind w:left="0"/>
              <w:contextualSpacing w:val="0"/>
              <w:jc w:val="center"/>
              <w:rPr>
                <w:rFonts w:ascii="Times New Roman" w:hAnsi="Times New Roman" w:cs="Times New Roman"/>
                <w:bCs/>
                <w:i/>
                <w:iCs/>
                <w:sz w:val="24"/>
                <w:szCs w:val="24"/>
              </w:rPr>
            </w:pPr>
            <w:proofErr w:type="spellStart"/>
            <w:r>
              <w:rPr>
                <w:rFonts w:ascii="Times New Roman" w:hAnsi="Times New Roman" w:cs="Times New Roman"/>
                <w:bCs/>
                <w:i/>
                <w:iCs/>
                <w:sz w:val="24"/>
                <w:szCs w:val="24"/>
              </w:rPr>
              <w:t>Geniox</w:t>
            </w:r>
            <w:proofErr w:type="spellEnd"/>
          </w:p>
        </w:tc>
        <w:tc>
          <w:tcPr>
            <w:tcW w:w="2459" w:type="dxa"/>
            <w:vAlign w:val="center"/>
          </w:tcPr>
          <w:p w14:paraId="63A7B20C" w14:textId="0B750582" w:rsidR="0086595B" w:rsidRPr="0085444D" w:rsidRDefault="005639FD" w:rsidP="002A223B">
            <w:pPr>
              <w:pStyle w:val="Prrafodelista"/>
              <w:spacing w:before="120" w:after="120"/>
              <w:ind w:left="0"/>
              <w:contextualSpacing w:val="0"/>
              <w:jc w:val="center"/>
              <w:rPr>
                <w:rFonts w:ascii="Times New Roman" w:hAnsi="Times New Roman" w:cs="Times New Roman"/>
                <w:bCs/>
                <w:sz w:val="24"/>
                <w:szCs w:val="24"/>
              </w:rPr>
            </w:pPr>
            <w:r>
              <w:rPr>
                <w:rFonts w:cstheme="minorHAnsi"/>
                <w:b/>
                <w:i/>
                <w:iCs/>
                <w:sz w:val="19"/>
                <w:szCs w:val="19"/>
              </w:rPr>
              <w:t>978-01-905-3455-4</w:t>
            </w:r>
          </w:p>
        </w:tc>
      </w:tr>
      <w:tr w:rsidR="0086595B" w:rsidRPr="008C5CBD" w14:paraId="1DB9A55E" w14:textId="77777777" w:rsidTr="002A223B">
        <w:tc>
          <w:tcPr>
            <w:tcW w:w="2127" w:type="dxa"/>
            <w:vMerge/>
            <w:tcBorders>
              <w:left w:val="single" w:sz="4" w:space="0" w:color="auto"/>
            </w:tcBorders>
            <w:vAlign w:val="center"/>
          </w:tcPr>
          <w:p w14:paraId="7B471658" w14:textId="77777777" w:rsidR="0086595B" w:rsidRPr="008C5CBD" w:rsidRDefault="0086595B" w:rsidP="002A223B">
            <w:pPr>
              <w:pStyle w:val="Prrafodelista"/>
              <w:spacing w:before="120" w:after="120"/>
              <w:ind w:left="0"/>
              <w:contextualSpacing w:val="0"/>
              <w:jc w:val="center"/>
              <w:rPr>
                <w:rFonts w:ascii="Times New Roman" w:hAnsi="Times New Roman" w:cs="Times New Roman"/>
                <w:bCs/>
                <w:sz w:val="24"/>
                <w:szCs w:val="24"/>
              </w:rPr>
            </w:pPr>
          </w:p>
        </w:tc>
        <w:tc>
          <w:tcPr>
            <w:tcW w:w="2268" w:type="dxa"/>
            <w:vAlign w:val="center"/>
          </w:tcPr>
          <w:p w14:paraId="71313776" w14:textId="77777777" w:rsidR="0086595B" w:rsidRPr="008C5CBD" w:rsidRDefault="0086595B" w:rsidP="002A223B">
            <w:pPr>
              <w:pStyle w:val="Prrafodelista"/>
              <w:spacing w:before="120" w:after="120"/>
              <w:ind w:left="0"/>
              <w:contextualSpacing w:val="0"/>
              <w:jc w:val="center"/>
              <w:rPr>
                <w:rFonts w:ascii="Times New Roman" w:hAnsi="Times New Roman" w:cs="Times New Roman"/>
                <w:b/>
                <w:i/>
                <w:iCs/>
                <w:sz w:val="24"/>
                <w:szCs w:val="24"/>
              </w:rPr>
            </w:pPr>
          </w:p>
        </w:tc>
        <w:tc>
          <w:tcPr>
            <w:tcW w:w="2532" w:type="dxa"/>
            <w:vAlign w:val="center"/>
          </w:tcPr>
          <w:p w14:paraId="08298FB3" w14:textId="77777777" w:rsidR="0086595B" w:rsidRPr="008C5CBD" w:rsidRDefault="0086595B" w:rsidP="002A223B">
            <w:pPr>
              <w:pStyle w:val="Prrafodelista"/>
              <w:spacing w:before="120" w:after="120"/>
              <w:ind w:left="0"/>
              <w:contextualSpacing w:val="0"/>
              <w:jc w:val="center"/>
              <w:rPr>
                <w:rFonts w:ascii="Times New Roman" w:hAnsi="Times New Roman" w:cs="Times New Roman"/>
                <w:b/>
                <w:i/>
                <w:iCs/>
                <w:sz w:val="24"/>
                <w:szCs w:val="24"/>
              </w:rPr>
            </w:pPr>
          </w:p>
        </w:tc>
        <w:tc>
          <w:tcPr>
            <w:tcW w:w="2459" w:type="dxa"/>
            <w:vAlign w:val="center"/>
          </w:tcPr>
          <w:p w14:paraId="3D7A73CF" w14:textId="77777777" w:rsidR="0086595B" w:rsidRPr="008C5CBD" w:rsidRDefault="0086595B" w:rsidP="002A223B">
            <w:pPr>
              <w:pStyle w:val="Prrafodelista"/>
              <w:spacing w:before="120" w:after="120"/>
              <w:ind w:left="0"/>
              <w:contextualSpacing w:val="0"/>
              <w:jc w:val="center"/>
              <w:rPr>
                <w:rFonts w:ascii="Times New Roman" w:hAnsi="Times New Roman" w:cs="Times New Roman"/>
                <w:b/>
                <w:i/>
                <w:iCs/>
                <w:sz w:val="24"/>
                <w:szCs w:val="24"/>
              </w:rPr>
            </w:pPr>
          </w:p>
        </w:tc>
      </w:tr>
    </w:tbl>
    <w:p w14:paraId="7609C077" w14:textId="77777777" w:rsidR="0086595B" w:rsidRPr="008C5CBD" w:rsidRDefault="0086595B" w:rsidP="0086595B">
      <w:pPr>
        <w:rPr>
          <w:rFonts w:ascii="Times New Roman" w:hAnsi="Times New Roman" w:cs="Times New Roman"/>
          <w:sz w:val="24"/>
          <w:szCs w:val="24"/>
        </w:rPr>
      </w:pPr>
    </w:p>
    <w:tbl>
      <w:tblPr>
        <w:tblStyle w:val="Tablaconcuadrcula"/>
        <w:tblW w:w="0" w:type="auto"/>
        <w:tblInd w:w="108" w:type="dxa"/>
        <w:tblLook w:val="04A0" w:firstRow="1" w:lastRow="0" w:firstColumn="1" w:lastColumn="0" w:noHBand="0" w:noVBand="1"/>
      </w:tblPr>
      <w:tblGrid>
        <w:gridCol w:w="2113"/>
        <w:gridCol w:w="3562"/>
        <w:gridCol w:w="3566"/>
      </w:tblGrid>
      <w:tr w:rsidR="0086595B" w:rsidRPr="008C5CBD" w14:paraId="116089FA" w14:textId="77777777" w:rsidTr="002A223B">
        <w:tc>
          <w:tcPr>
            <w:tcW w:w="2113" w:type="dxa"/>
            <w:tcBorders>
              <w:top w:val="nil"/>
              <w:left w:val="nil"/>
            </w:tcBorders>
            <w:vAlign w:val="center"/>
          </w:tcPr>
          <w:p w14:paraId="6F2993B5" w14:textId="77777777" w:rsidR="0086595B" w:rsidRPr="008C5CBD" w:rsidRDefault="0086595B" w:rsidP="002A223B">
            <w:pPr>
              <w:pStyle w:val="Prrafodelista"/>
              <w:spacing w:before="120" w:after="120"/>
              <w:ind w:left="0"/>
              <w:contextualSpacing w:val="0"/>
              <w:jc w:val="center"/>
              <w:rPr>
                <w:rFonts w:ascii="Times New Roman" w:hAnsi="Times New Roman" w:cs="Times New Roman"/>
                <w:b/>
                <w:sz w:val="24"/>
                <w:szCs w:val="24"/>
              </w:rPr>
            </w:pPr>
          </w:p>
        </w:tc>
        <w:tc>
          <w:tcPr>
            <w:tcW w:w="3562" w:type="dxa"/>
            <w:vAlign w:val="center"/>
          </w:tcPr>
          <w:p w14:paraId="291477F9" w14:textId="77777777" w:rsidR="0086595B" w:rsidRPr="008C5CBD" w:rsidRDefault="0086595B" w:rsidP="002A223B">
            <w:pPr>
              <w:pStyle w:val="Prrafodelista"/>
              <w:spacing w:before="120" w:after="120"/>
              <w:ind w:left="0"/>
              <w:contextualSpacing w:val="0"/>
              <w:jc w:val="center"/>
              <w:rPr>
                <w:rFonts w:ascii="Times New Roman" w:hAnsi="Times New Roman" w:cs="Times New Roman"/>
                <w:b/>
                <w:i/>
                <w:iCs/>
                <w:sz w:val="24"/>
                <w:szCs w:val="24"/>
              </w:rPr>
            </w:pPr>
            <w:r w:rsidRPr="008C5CBD">
              <w:rPr>
                <w:rFonts w:ascii="Times New Roman" w:hAnsi="Times New Roman" w:cs="Times New Roman"/>
                <w:b/>
                <w:i/>
                <w:iCs/>
                <w:sz w:val="24"/>
                <w:szCs w:val="24"/>
              </w:rPr>
              <w:t>Materiales</w:t>
            </w:r>
          </w:p>
        </w:tc>
        <w:tc>
          <w:tcPr>
            <w:tcW w:w="3566" w:type="dxa"/>
            <w:vAlign w:val="center"/>
          </w:tcPr>
          <w:p w14:paraId="114B509E" w14:textId="77777777" w:rsidR="0086595B" w:rsidRPr="008C5CBD" w:rsidRDefault="0086595B" w:rsidP="002A223B">
            <w:pPr>
              <w:pStyle w:val="Prrafodelista"/>
              <w:spacing w:before="120" w:after="120"/>
              <w:ind w:left="0"/>
              <w:contextualSpacing w:val="0"/>
              <w:jc w:val="center"/>
              <w:rPr>
                <w:rFonts w:ascii="Times New Roman" w:hAnsi="Times New Roman" w:cs="Times New Roman"/>
                <w:b/>
                <w:i/>
                <w:iCs/>
                <w:sz w:val="24"/>
                <w:szCs w:val="24"/>
              </w:rPr>
            </w:pPr>
            <w:r w:rsidRPr="008C5CBD">
              <w:rPr>
                <w:rFonts w:ascii="Times New Roman" w:hAnsi="Times New Roman" w:cs="Times New Roman"/>
                <w:b/>
                <w:i/>
                <w:iCs/>
                <w:sz w:val="24"/>
                <w:szCs w:val="24"/>
              </w:rPr>
              <w:t>Recursos</w:t>
            </w:r>
          </w:p>
        </w:tc>
      </w:tr>
      <w:tr w:rsidR="0086595B" w:rsidRPr="008C5CBD" w14:paraId="55F46A2F" w14:textId="77777777" w:rsidTr="002A223B">
        <w:trPr>
          <w:trHeight w:val="565"/>
        </w:trPr>
        <w:tc>
          <w:tcPr>
            <w:tcW w:w="2113" w:type="dxa"/>
            <w:vAlign w:val="center"/>
          </w:tcPr>
          <w:p w14:paraId="3F9A07B9" w14:textId="77777777" w:rsidR="0086595B" w:rsidRPr="008C5CBD" w:rsidRDefault="0086595B" w:rsidP="002A223B">
            <w:pPr>
              <w:pStyle w:val="Prrafodelista"/>
              <w:spacing w:before="120" w:after="120"/>
              <w:ind w:left="0"/>
              <w:contextualSpacing w:val="0"/>
              <w:jc w:val="center"/>
              <w:rPr>
                <w:rFonts w:ascii="Times New Roman" w:hAnsi="Times New Roman" w:cs="Times New Roman"/>
                <w:b/>
                <w:i/>
                <w:iCs/>
                <w:sz w:val="24"/>
                <w:szCs w:val="24"/>
              </w:rPr>
            </w:pPr>
            <w:r w:rsidRPr="008C5CBD">
              <w:rPr>
                <w:rFonts w:ascii="Times New Roman" w:hAnsi="Times New Roman" w:cs="Times New Roman"/>
                <w:b/>
                <w:i/>
                <w:iCs/>
                <w:sz w:val="24"/>
                <w:szCs w:val="24"/>
              </w:rPr>
              <w:t>Impresos</w:t>
            </w:r>
          </w:p>
        </w:tc>
        <w:tc>
          <w:tcPr>
            <w:tcW w:w="3562" w:type="dxa"/>
            <w:vAlign w:val="center"/>
          </w:tcPr>
          <w:p w14:paraId="13271E20" w14:textId="77777777" w:rsidR="0086595B" w:rsidRPr="008C5CBD" w:rsidRDefault="0086595B" w:rsidP="002A223B">
            <w:pPr>
              <w:pStyle w:val="Prrafodelista"/>
              <w:spacing w:before="120" w:after="120"/>
              <w:ind w:left="0"/>
              <w:contextualSpacing w:val="0"/>
              <w:jc w:val="center"/>
              <w:rPr>
                <w:rFonts w:ascii="Times New Roman" w:hAnsi="Times New Roman" w:cs="Times New Roman"/>
                <w:bCs/>
                <w:sz w:val="24"/>
                <w:szCs w:val="24"/>
              </w:rPr>
            </w:pPr>
            <w:r w:rsidRPr="008C5CBD">
              <w:rPr>
                <w:rFonts w:ascii="Times New Roman" w:hAnsi="Times New Roman" w:cs="Times New Roman"/>
                <w:bCs/>
                <w:sz w:val="24"/>
                <w:szCs w:val="24"/>
              </w:rPr>
              <w:t>Fotocopias</w:t>
            </w:r>
            <w:r>
              <w:rPr>
                <w:rFonts w:ascii="Times New Roman" w:hAnsi="Times New Roman" w:cs="Times New Roman"/>
                <w:bCs/>
                <w:sz w:val="24"/>
                <w:szCs w:val="24"/>
              </w:rPr>
              <w:t xml:space="preserve"> y fichas elaboradas por la profesora</w:t>
            </w:r>
          </w:p>
        </w:tc>
        <w:tc>
          <w:tcPr>
            <w:tcW w:w="3566" w:type="dxa"/>
            <w:vAlign w:val="center"/>
          </w:tcPr>
          <w:p w14:paraId="5EBB63E6" w14:textId="77777777" w:rsidR="0086595B" w:rsidRPr="008C5CBD" w:rsidRDefault="0086595B" w:rsidP="002A223B">
            <w:pPr>
              <w:pStyle w:val="Prrafodelista"/>
              <w:spacing w:before="120" w:after="120"/>
              <w:ind w:left="0"/>
              <w:contextualSpacing w:val="0"/>
              <w:jc w:val="center"/>
              <w:rPr>
                <w:rFonts w:ascii="Times New Roman" w:hAnsi="Times New Roman" w:cs="Times New Roman"/>
                <w:b/>
                <w:sz w:val="24"/>
                <w:szCs w:val="24"/>
              </w:rPr>
            </w:pPr>
          </w:p>
        </w:tc>
      </w:tr>
      <w:tr w:rsidR="0086595B" w:rsidRPr="008C5CBD" w14:paraId="7A5F77A5" w14:textId="77777777" w:rsidTr="002A223B">
        <w:trPr>
          <w:trHeight w:val="559"/>
        </w:trPr>
        <w:tc>
          <w:tcPr>
            <w:tcW w:w="2113" w:type="dxa"/>
            <w:vAlign w:val="center"/>
          </w:tcPr>
          <w:p w14:paraId="1C9A820A" w14:textId="77777777" w:rsidR="0086595B" w:rsidRPr="008C5CBD" w:rsidRDefault="0086595B" w:rsidP="002A223B">
            <w:pPr>
              <w:pStyle w:val="Prrafodelista"/>
              <w:spacing w:before="120" w:after="120"/>
              <w:ind w:left="0"/>
              <w:contextualSpacing w:val="0"/>
              <w:jc w:val="center"/>
              <w:rPr>
                <w:rFonts w:ascii="Times New Roman" w:hAnsi="Times New Roman" w:cs="Times New Roman"/>
                <w:b/>
                <w:i/>
                <w:iCs/>
                <w:sz w:val="24"/>
                <w:szCs w:val="24"/>
              </w:rPr>
            </w:pPr>
            <w:r w:rsidRPr="008C5CBD">
              <w:rPr>
                <w:rFonts w:ascii="Times New Roman" w:hAnsi="Times New Roman" w:cs="Times New Roman"/>
                <w:b/>
                <w:i/>
                <w:iCs/>
                <w:sz w:val="24"/>
                <w:szCs w:val="24"/>
              </w:rPr>
              <w:t>Digitales e informáticos</w:t>
            </w:r>
          </w:p>
        </w:tc>
        <w:tc>
          <w:tcPr>
            <w:tcW w:w="3562" w:type="dxa"/>
            <w:vAlign w:val="center"/>
          </w:tcPr>
          <w:p w14:paraId="6E7B81DC" w14:textId="77777777" w:rsidR="0086595B" w:rsidRPr="008C5CBD" w:rsidRDefault="0086595B" w:rsidP="002A223B">
            <w:pPr>
              <w:pStyle w:val="Prrafodelista"/>
              <w:spacing w:before="120" w:after="120"/>
              <w:ind w:left="0"/>
              <w:contextualSpacing w:val="0"/>
              <w:jc w:val="center"/>
              <w:rPr>
                <w:rFonts w:ascii="Times New Roman" w:hAnsi="Times New Roman" w:cs="Times New Roman"/>
                <w:bCs/>
                <w:sz w:val="24"/>
                <w:szCs w:val="24"/>
              </w:rPr>
            </w:pPr>
            <w:r w:rsidRPr="008C5CBD">
              <w:rPr>
                <w:rFonts w:ascii="Times New Roman" w:hAnsi="Times New Roman" w:cs="Times New Roman"/>
                <w:bCs/>
                <w:sz w:val="24"/>
                <w:szCs w:val="24"/>
              </w:rPr>
              <w:t>Fichas elaboradas por l</w:t>
            </w:r>
            <w:r>
              <w:rPr>
                <w:rFonts w:ascii="Times New Roman" w:hAnsi="Times New Roman" w:cs="Times New Roman"/>
                <w:bCs/>
                <w:sz w:val="24"/>
                <w:szCs w:val="24"/>
              </w:rPr>
              <w:t>a</w:t>
            </w:r>
            <w:r w:rsidRPr="008C5CBD">
              <w:rPr>
                <w:rFonts w:ascii="Times New Roman" w:hAnsi="Times New Roman" w:cs="Times New Roman"/>
                <w:bCs/>
                <w:sz w:val="24"/>
                <w:szCs w:val="24"/>
              </w:rPr>
              <w:t xml:space="preserve"> profesor</w:t>
            </w:r>
            <w:r>
              <w:rPr>
                <w:rFonts w:ascii="Times New Roman" w:hAnsi="Times New Roman" w:cs="Times New Roman"/>
                <w:bCs/>
                <w:sz w:val="24"/>
                <w:szCs w:val="24"/>
              </w:rPr>
              <w:t>a</w:t>
            </w:r>
          </w:p>
        </w:tc>
        <w:tc>
          <w:tcPr>
            <w:tcW w:w="3566" w:type="dxa"/>
            <w:vAlign w:val="center"/>
          </w:tcPr>
          <w:p w14:paraId="1331D906" w14:textId="77777777" w:rsidR="0086595B" w:rsidRPr="008C5CBD" w:rsidRDefault="0086595B" w:rsidP="002A223B">
            <w:pPr>
              <w:pStyle w:val="Prrafodelista"/>
              <w:spacing w:before="120" w:after="120"/>
              <w:ind w:left="0"/>
              <w:contextualSpacing w:val="0"/>
              <w:jc w:val="center"/>
              <w:rPr>
                <w:rFonts w:ascii="Times New Roman" w:hAnsi="Times New Roman" w:cs="Times New Roman"/>
                <w:bCs/>
                <w:sz w:val="24"/>
                <w:szCs w:val="24"/>
              </w:rPr>
            </w:pPr>
            <w:r w:rsidRPr="008C5CBD">
              <w:rPr>
                <w:rFonts w:ascii="Times New Roman" w:hAnsi="Times New Roman" w:cs="Times New Roman"/>
                <w:bCs/>
                <w:sz w:val="24"/>
                <w:szCs w:val="24"/>
              </w:rPr>
              <w:t xml:space="preserve">Páginas web, </w:t>
            </w:r>
            <w:proofErr w:type="spellStart"/>
            <w:r w:rsidRPr="008C5CBD">
              <w:rPr>
                <w:rFonts w:ascii="Times New Roman" w:hAnsi="Times New Roman" w:cs="Times New Roman"/>
                <w:bCs/>
                <w:sz w:val="24"/>
                <w:szCs w:val="24"/>
              </w:rPr>
              <w:t>teams</w:t>
            </w:r>
            <w:proofErr w:type="spellEnd"/>
            <w:r w:rsidRPr="008C5CBD">
              <w:rPr>
                <w:rFonts w:ascii="Times New Roman" w:hAnsi="Times New Roman" w:cs="Times New Roman"/>
                <w:bCs/>
                <w:sz w:val="24"/>
                <w:szCs w:val="24"/>
              </w:rPr>
              <w:t xml:space="preserve">, </w:t>
            </w:r>
            <w:proofErr w:type="spellStart"/>
            <w:r w:rsidRPr="008C5CBD">
              <w:rPr>
                <w:rFonts w:ascii="Times New Roman" w:hAnsi="Times New Roman" w:cs="Times New Roman"/>
                <w:bCs/>
                <w:sz w:val="24"/>
                <w:szCs w:val="24"/>
              </w:rPr>
              <w:t>onedrive</w:t>
            </w:r>
            <w:proofErr w:type="spellEnd"/>
            <w:r w:rsidRPr="008C5CBD">
              <w:rPr>
                <w:rFonts w:ascii="Times New Roman" w:hAnsi="Times New Roman" w:cs="Times New Roman"/>
                <w:bCs/>
                <w:sz w:val="24"/>
                <w:szCs w:val="24"/>
              </w:rPr>
              <w:t xml:space="preserve"> compartido, pantalla interactiva, ordenadores aula de informática</w:t>
            </w:r>
          </w:p>
        </w:tc>
      </w:tr>
      <w:tr w:rsidR="0086595B" w:rsidRPr="008C5CBD" w14:paraId="4EB505EA" w14:textId="77777777" w:rsidTr="002A223B">
        <w:trPr>
          <w:trHeight w:val="567"/>
        </w:trPr>
        <w:tc>
          <w:tcPr>
            <w:tcW w:w="2113" w:type="dxa"/>
            <w:vAlign w:val="center"/>
          </w:tcPr>
          <w:p w14:paraId="3B7DE52F" w14:textId="77777777" w:rsidR="0086595B" w:rsidRPr="008C5CBD" w:rsidRDefault="0086595B" w:rsidP="002A223B">
            <w:pPr>
              <w:pStyle w:val="Prrafodelista"/>
              <w:spacing w:before="120" w:after="120"/>
              <w:ind w:left="0"/>
              <w:contextualSpacing w:val="0"/>
              <w:jc w:val="center"/>
              <w:rPr>
                <w:rFonts w:ascii="Times New Roman" w:hAnsi="Times New Roman" w:cs="Times New Roman"/>
                <w:b/>
                <w:i/>
                <w:iCs/>
                <w:sz w:val="24"/>
                <w:szCs w:val="24"/>
              </w:rPr>
            </w:pPr>
            <w:r w:rsidRPr="008C5CBD">
              <w:rPr>
                <w:rFonts w:ascii="Times New Roman" w:hAnsi="Times New Roman" w:cs="Times New Roman"/>
                <w:b/>
                <w:i/>
                <w:iCs/>
                <w:sz w:val="24"/>
                <w:szCs w:val="24"/>
              </w:rPr>
              <w:t>Medios audiovisuales y multimedia</w:t>
            </w:r>
          </w:p>
        </w:tc>
        <w:tc>
          <w:tcPr>
            <w:tcW w:w="3562" w:type="dxa"/>
            <w:vAlign w:val="center"/>
          </w:tcPr>
          <w:p w14:paraId="67CE19CF" w14:textId="77777777" w:rsidR="0086595B" w:rsidRPr="008C5CBD" w:rsidRDefault="0086595B" w:rsidP="002A223B">
            <w:pPr>
              <w:pStyle w:val="Prrafodelista"/>
              <w:spacing w:before="120" w:after="120"/>
              <w:ind w:left="0"/>
              <w:contextualSpacing w:val="0"/>
              <w:jc w:val="center"/>
              <w:rPr>
                <w:rFonts w:ascii="Times New Roman" w:hAnsi="Times New Roman" w:cs="Times New Roman"/>
                <w:b/>
                <w:sz w:val="24"/>
                <w:szCs w:val="24"/>
              </w:rPr>
            </w:pPr>
          </w:p>
        </w:tc>
        <w:tc>
          <w:tcPr>
            <w:tcW w:w="3566" w:type="dxa"/>
            <w:vAlign w:val="center"/>
          </w:tcPr>
          <w:p w14:paraId="68C0FCF4" w14:textId="77777777" w:rsidR="0086595B" w:rsidRPr="008C5CBD" w:rsidRDefault="0086595B" w:rsidP="002A223B">
            <w:pPr>
              <w:pStyle w:val="Prrafodelista"/>
              <w:spacing w:before="120" w:after="120"/>
              <w:ind w:left="0"/>
              <w:contextualSpacing w:val="0"/>
              <w:jc w:val="center"/>
              <w:rPr>
                <w:rFonts w:ascii="Times New Roman" w:hAnsi="Times New Roman" w:cs="Times New Roman"/>
                <w:bCs/>
                <w:sz w:val="24"/>
                <w:szCs w:val="24"/>
              </w:rPr>
            </w:pPr>
            <w:r w:rsidRPr="008C5CBD">
              <w:rPr>
                <w:rFonts w:ascii="Times New Roman" w:hAnsi="Times New Roman" w:cs="Times New Roman"/>
                <w:bCs/>
                <w:sz w:val="24"/>
                <w:szCs w:val="24"/>
              </w:rPr>
              <w:t>vídeos</w:t>
            </w:r>
          </w:p>
        </w:tc>
      </w:tr>
    </w:tbl>
    <w:p w14:paraId="11B0C3B8" w14:textId="77777777" w:rsidR="0086595B" w:rsidRPr="008C5CBD" w:rsidRDefault="0086595B" w:rsidP="0086595B">
      <w:pPr>
        <w:pStyle w:val="Prrafodelista"/>
        <w:spacing w:before="240" w:after="120" w:line="240" w:lineRule="auto"/>
        <w:ind w:left="0"/>
        <w:contextualSpacing w:val="0"/>
        <w:jc w:val="both"/>
        <w:rPr>
          <w:rFonts w:ascii="Times New Roman" w:hAnsi="Times New Roman" w:cs="Times New Roman"/>
          <w:b/>
          <w:sz w:val="24"/>
          <w:szCs w:val="24"/>
        </w:rPr>
      </w:pPr>
      <w:r w:rsidRPr="008C5CBD">
        <w:rPr>
          <w:rFonts w:ascii="Times New Roman" w:hAnsi="Times New Roman" w:cs="Times New Roman"/>
          <w:b/>
          <w:sz w:val="24"/>
          <w:szCs w:val="24"/>
        </w:rPr>
        <w:lastRenderedPageBreak/>
        <w:t>h) Concreción de planes, programas y proyectos del centro vinculados con el desarrollo del currículo de la materia.</w:t>
      </w:r>
    </w:p>
    <w:tbl>
      <w:tblPr>
        <w:tblStyle w:val="Tablaconcuadrcula"/>
        <w:tblW w:w="0" w:type="auto"/>
        <w:tblInd w:w="108" w:type="dxa"/>
        <w:tblLook w:val="04A0" w:firstRow="1" w:lastRow="0" w:firstColumn="1" w:lastColumn="0" w:noHBand="0" w:noVBand="1"/>
      </w:tblPr>
      <w:tblGrid>
        <w:gridCol w:w="2817"/>
        <w:gridCol w:w="3758"/>
        <w:gridCol w:w="2661"/>
      </w:tblGrid>
      <w:tr w:rsidR="0086595B" w:rsidRPr="008C5CBD" w14:paraId="005CAA14" w14:textId="77777777" w:rsidTr="002A223B">
        <w:tc>
          <w:tcPr>
            <w:tcW w:w="2817" w:type="dxa"/>
          </w:tcPr>
          <w:p w14:paraId="455117ED" w14:textId="77777777" w:rsidR="0086595B" w:rsidRPr="008C5CBD" w:rsidRDefault="0086595B" w:rsidP="002A223B">
            <w:pPr>
              <w:pStyle w:val="Prrafodelista"/>
              <w:spacing w:before="120" w:after="120"/>
              <w:ind w:left="0"/>
              <w:contextualSpacing w:val="0"/>
              <w:jc w:val="center"/>
              <w:rPr>
                <w:rFonts w:ascii="Times New Roman" w:hAnsi="Times New Roman" w:cs="Times New Roman"/>
                <w:b/>
                <w:i/>
                <w:iCs/>
                <w:sz w:val="24"/>
                <w:szCs w:val="24"/>
              </w:rPr>
            </w:pPr>
            <w:r w:rsidRPr="008C5CBD">
              <w:rPr>
                <w:rFonts w:ascii="Times New Roman" w:hAnsi="Times New Roman" w:cs="Times New Roman"/>
                <w:b/>
                <w:i/>
                <w:iCs/>
                <w:sz w:val="24"/>
                <w:szCs w:val="24"/>
              </w:rPr>
              <w:t>Planes, programas y proyectos</w:t>
            </w:r>
          </w:p>
        </w:tc>
        <w:tc>
          <w:tcPr>
            <w:tcW w:w="3758" w:type="dxa"/>
            <w:vAlign w:val="center"/>
          </w:tcPr>
          <w:p w14:paraId="530FADC6" w14:textId="77777777" w:rsidR="0086595B" w:rsidRPr="008C5CBD" w:rsidRDefault="0086595B" w:rsidP="002A223B">
            <w:pPr>
              <w:pStyle w:val="Prrafodelista"/>
              <w:ind w:left="0"/>
              <w:contextualSpacing w:val="0"/>
              <w:jc w:val="center"/>
              <w:rPr>
                <w:rFonts w:ascii="Times New Roman" w:hAnsi="Times New Roman" w:cs="Times New Roman"/>
                <w:b/>
                <w:i/>
                <w:iCs/>
                <w:sz w:val="24"/>
                <w:szCs w:val="24"/>
              </w:rPr>
            </w:pPr>
            <w:r w:rsidRPr="008C5CBD">
              <w:rPr>
                <w:rFonts w:ascii="Times New Roman" w:hAnsi="Times New Roman" w:cs="Times New Roman"/>
                <w:b/>
                <w:i/>
                <w:iCs/>
                <w:sz w:val="24"/>
                <w:szCs w:val="24"/>
              </w:rPr>
              <w:t>Implicaciones de carácter general desde la materia</w:t>
            </w:r>
          </w:p>
        </w:tc>
        <w:tc>
          <w:tcPr>
            <w:tcW w:w="2661" w:type="dxa"/>
          </w:tcPr>
          <w:p w14:paraId="1B8A5422" w14:textId="77777777" w:rsidR="0086595B" w:rsidRPr="008C5CBD" w:rsidRDefault="0086595B" w:rsidP="002A223B">
            <w:pPr>
              <w:pStyle w:val="Prrafodelista"/>
              <w:ind w:left="0"/>
              <w:contextualSpacing w:val="0"/>
              <w:jc w:val="center"/>
              <w:rPr>
                <w:rFonts w:ascii="Times New Roman" w:hAnsi="Times New Roman" w:cs="Times New Roman"/>
                <w:b/>
                <w:i/>
                <w:iCs/>
                <w:sz w:val="24"/>
                <w:szCs w:val="24"/>
              </w:rPr>
            </w:pPr>
            <w:r w:rsidRPr="008C5CBD">
              <w:rPr>
                <w:rFonts w:ascii="Times New Roman" w:hAnsi="Times New Roman" w:cs="Times New Roman"/>
                <w:b/>
                <w:i/>
                <w:iCs/>
                <w:sz w:val="24"/>
                <w:szCs w:val="24"/>
              </w:rPr>
              <w:t>Temporalización</w:t>
            </w:r>
          </w:p>
          <w:p w14:paraId="24CA4F9B" w14:textId="77777777" w:rsidR="0086595B" w:rsidRPr="008C5CBD" w:rsidRDefault="0086595B" w:rsidP="002A223B">
            <w:pPr>
              <w:pStyle w:val="Prrafodelista"/>
              <w:ind w:left="0"/>
              <w:contextualSpacing w:val="0"/>
              <w:jc w:val="center"/>
              <w:rPr>
                <w:rFonts w:ascii="Times New Roman" w:hAnsi="Times New Roman" w:cs="Times New Roman"/>
                <w:bCs/>
                <w:i/>
                <w:iCs/>
                <w:sz w:val="24"/>
                <w:szCs w:val="24"/>
              </w:rPr>
            </w:pPr>
            <w:r w:rsidRPr="008C5CBD">
              <w:rPr>
                <w:rFonts w:ascii="Times New Roman" w:hAnsi="Times New Roman" w:cs="Times New Roman"/>
                <w:bCs/>
                <w:i/>
                <w:iCs/>
                <w:sz w:val="24"/>
                <w:szCs w:val="24"/>
              </w:rPr>
              <w:t>(indicar la SA donde se trabaja)</w:t>
            </w:r>
          </w:p>
        </w:tc>
      </w:tr>
      <w:tr w:rsidR="0086595B" w:rsidRPr="008C5CBD" w14:paraId="3E578A97" w14:textId="77777777" w:rsidTr="002A223B">
        <w:trPr>
          <w:trHeight w:val="402"/>
        </w:trPr>
        <w:sdt>
          <w:sdtPr>
            <w:rPr>
              <w:rFonts w:ascii="Times New Roman" w:hAnsi="Times New Roman" w:cs="Times New Roman"/>
              <w:sz w:val="24"/>
              <w:szCs w:val="24"/>
            </w:rPr>
            <w:alias w:val="Lista"/>
            <w:tag w:val="Lista"/>
            <w:id w:val="279691560"/>
            <w:placeholder>
              <w:docPart w:val="37AB4087C2EF4C4BB84342703E682164"/>
            </w:placeholder>
            <w:comboBox>
              <w:listItem w:value="Elija un elemento."/>
              <w:listItem w:displayText="Plan de Lectura" w:value="Plan de Lectura"/>
              <w:listItem w:displayText="Plan de Mejora" w:value="Plan de Mejora"/>
              <w:listItem w:displayText="Plan TIC" w:value="Plan TIC"/>
              <w:listItem w:displayText="Plan de Convivencia" w:value="Plan de Convivencia"/>
              <w:listItem w:displayText="Plan de Fomento de la Igualdad entre Hombres y Mujeres" w:value="Plan de Fomento de la Igualdad entre Hombres y Mujeres"/>
              <w:listItem w:displayText="Plan de Acción Tutorial" w:value="Plan de Acción Tutorial"/>
              <w:listItem w:displayText="Plan de Atención a la Diversidad" w:value="Plan de Atención a la Diversidad"/>
              <w:listItem w:displayText="Plan de Acogida" w:value="Plan de Acogida"/>
            </w:comboBox>
          </w:sdtPr>
          <w:sdtEndPr/>
          <w:sdtContent>
            <w:tc>
              <w:tcPr>
                <w:tcW w:w="2817" w:type="dxa"/>
              </w:tcPr>
              <w:p w14:paraId="7DF580A7" w14:textId="77777777" w:rsidR="0086595B" w:rsidRPr="008C5CBD" w:rsidRDefault="0086595B" w:rsidP="002A223B">
                <w:pPr>
                  <w:pStyle w:val="Prrafodelista"/>
                  <w:ind w:left="0"/>
                  <w:contextualSpacing w:val="0"/>
                  <w:jc w:val="both"/>
                  <w:rPr>
                    <w:rFonts w:ascii="Times New Roman" w:hAnsi="Times New Roman" w:cs="Times New Roman"/>
                    <w:sz w:val="24"/>
                    <w:szCs w:val="24"/>
                  </w:rPr>
                </w:pPr>
                <w:r w:rsidRPr="008C5CBD">
                  <w:rPr>
                    <w:rFonts w:ascii="Times New Roman" w:hAnsi="Times New Roman" w:cs="Times New Roman"/>
                    <w:sz w:val="24"/>
                    <w:szCs w:val="24"/>
                  </w:rPr>
                  <w:t>Plan de Lectura</w:t>
                </w:r>
              </w:p>
            </w:tc>
          </w:sdtContent>
        </w:sdt>
        <w:tc>
          <w:tcPr>
            <w:tcW w:w="3758" w:type="dxa"/>
          </w:tcPr>
          <w:p w14:paraId="4E557A22" w14:textId="77777777" w:rsidR="0086595B" w:rsidRPr="008C5CBD" w:rsidRDefault="0086595B" w:rsidP="002A223B">
            <w:pPr>
              <w:pStyle w:val="Prrafodelista"/>
              <w:ind w:left="0"/>
              <w:contextualSpacing w:val="0"/>
              <w:jc w:val="both"/>
              <w:rPr>
                <w:rFonts w:ascii="Times New Roman" w:hAnsi="Times New Roman" w:cs="Times New Roman"/>
                <w:sz w:val="24"/>
                <w:szCs w:val="24"/>
              </w:rPr>
            </w:pPr>
            <w:r w:rsidRPr="008C5CBD">
              <w:rPr>
                <w:rFonts w:ascii="Times New Roman" w:hAnsi="Times New Roman" w:cs="Times New Roman"/>
                <w:sz w:val="24"/>
                <w:szCs w:val="24"/>
              </w:rPr>
              <w:t>Es un pilar básico para la materia</w:t>
            </w:r>
          </w:p>
        </w:tc>
        <w:tc>
          <w:tcPr>
            <w:tcW w:w="2661" w:type="dxa"/>
          </w:tcPr>
          <w:p w14:paraId="403B4F21" w14:textId="77777777" w:rsidR="0086595B" w:rsidRPr="008C5CBD" w:rsidRDefault="0086595B" w:rsidP="002A223B">
            <w:pPr>
              <w:pStyle w:val="Prrafodelista"/>
              <w:ind w:left="0"/>
              <w:contextualSpacing w:val="0"/>
              <w:jc w:val="both"/>
              <w:rPr>
                <w:rFonts w:ascii="Times New Roman" w:hAnsi="Times New Roman" w:cs="Times New Roman"/>
                <w:sz w:val="24"/>
                <w:szCs w:val="24"/>
              </w:rPr>
            </w:pPr>
            <w:r w:rsidRPr="008C5CBD">
              <w:rPr>
                <w:rFonts w:ascii="Times New Roman" w:hAnsi="Times New Roman" w:cs="Times New Roman"/>
                <w:sz w:val="24"/>
                <w:szCs w:val="24"/>
              </w:rPr>
              <w:t xml:space="preserve">En todas </w:t>
            </w:r>
          </w:p>
        </w:tc>
      </w:tr>
      <w:tr w:rsidR="0086595B" w:rsidRPr="008C5CBD" w14:paraId="6EEE3AB5" w14:textId="77777777" w:rsidTr="002A223B">
        <w:trPr>
          <w:trHeight w:val="402"/>
        </w:trPr>
        <w:sdt>
          <w:sdtPr>
            <w:rPr>
              <w:rFonts w:ascii="Times New Roman" w:hAnsi="Times New Roman" w:cs="Times New Roman"/>
              <w:sz w:val="24"/>
              <w:szCs w:val="24"/>
            </w:rPr>
            <w:alias w:val="Lista"/>
            <w:tag w:val="Lista"/>
            <w:id w:val="-2116129400"/>
            <w:placeholder>
              <w:docPart w:val="DCAB8F79BBE74059B4DD1B40676999E6"/>
            </w:placeholder>
            <w:comboBox>
              <w:listItem w:value="Elija un elemento."/>
              <w:listItem w:displayText="Plan de Lectura" w:value="Plan de Lectura"/>
              <w:listItem w:displayText="Plan de Mejora" w:value="Plan de Mejora"/>
              <w:listItem w:displayText="Plan TIC" w:value="Plan TIC"/>
              <w:listItem w:displayText="Plan de Convivencia" w:value="Plan de Convivencia"/>
              <w:listItem w:displayText="Plan de Fomento de la Igualdad entre Hombres y Mujeres" w:value="Plan de Fomento de la Igualdad entre Hombres y Mujeres"/>
              <w:listItem w:displayText="Plan de Acción Tutorial" w:value="Plan de Acción Tutorial"/>
              <w:listItem w:displayText="Plan de Atención a la Diversidad" w:value="Plan de Atención a la Diversidad"/>
              <w:listItem w:displayText="Plan de Acogida" w:value="Plan de Acogida"/>
            </w:comboBox>
          </w:sdtPr>
          <w:sdtEndPr/>
          <w:sdtContent>
            <w:tc>
              <w:tcPr>
                <w:tcW w:w="2817" w:type="dxa"/>
              </w:tcPr>
              <w:p w14:paraId="3F6CA862" w14:textId="77777777" w:rsidR="0086595B" w:rsidRPr="008C5CBD" w:rsidRDefault="0086595B" w:rsidP="002A223B">
                <w:pPr>
                  <w:pStyle w:val="Prrafodelista"/>
                  <w:ind w:left="0"/>
                  <w:contextualSpacing w:val="0"/>
                  <w:jc w:val="both"/>
                  <w:rPr>
                    <w:rFonts w:ascii="Times New Roman" w:hAnsi="Times New Roman" w:cs="Times New Roman"/>
                    <w:sz w:val="24"/>
                    <w:szCs w:val="24"/>
                  </w:rPr>
                </w:pPr>
                <w:r w:rsidRPr="008C5CBD">
                  <w:rPr>
                    <w:rFonts w:ascii="Times New Roman" w:hAnsi="Times New Roman" w:cs="Times New Roman"/>
                    <w:sz w:val="24"/>
                    <w:szCs w:val="24"/>
                  </w:rPr>
                  <w:t>Plan de Atención a la Diversidad</w:t>
                </w:r>
              </w:p>
            </w:tc>
          </w:sdtContent>
        </w:sdt>
        <w:tc>
          <w:tcPr>
            <w:tcW w:w="3758" w:type="dxa"/>
          </w:tcPr>
          <w:p w14:paraId="46849629" w14:textId="3BEC5A87" w:rsidR="0086595B" w:rsidRPr="008C5CBD" w:rsidRDefault="0086595B" w:rsidP="002A223B">
            <w:pPr>
              <w:pStyle w:val="Prrafodelista"/>
              <w:ind w:left="0"/>
              <w:contextualSpacing w:val="0"/>
              <w:jc w:val="both"/>
              <w:rPr>
                <w:rFonts w:ascii="Times New Roman" w:hAnsi="Times New Roman" w:cs="Times New Roman"/>
                <w:sz w:val="24"/>
                <w:szCs w:val="24"/>
              </w:rPr>
            </w:pPr>
            <w:r w:rsidRPr="008C5CBD">
              <w:rPr>
                <w:rFonts w:ascii="Times New Roman" w:hAnsi="Times New Roman" w:cs="Times New Roman"/>
                <w:sz w:val="24"/>
                <w:szCs w:val="24"/>
              </w:rPr>
              <w:t xml:space="preserve">Atención a un alumno </w:t>
            </w:r>
            <w:r w:rsidR="005639FD">
              <w:rPr>
                <w:rFonts w:ascii="Times New Roman" w:hAnsi="Times New Roman" w:cs="Times New Roman"/>
                <w:sz w:val="24"/>
                <w:szCs w:val="24"/>
              </w:rPr>
              <w:t>que desconoce el idioma</w:t>
            </w:r>
          </w:p>
        </w:tc>
        <w:tc>
          <w:tcPr>
            <w:tcW w:w="2661" w:type="dxa"/>
          </w:tcPr>
          <w:p w14:paraId="67818593" w14:textId="77777777" w:rsidR="0086595B" w:rsidRPr="008C5CBD" w:rsidRDefault="0086595B" w:rsidP="002A223B">
            <w:pPr>
              <w:pStyle w:val="Prrafodelista"/>
              <w:ind w:left="0"/>
              <w:contextualSpacing w:val="0"/>
              <w:jc w:val="both"/>
              <w:rPr>
                <w:rFonts w:ascii="Times New Roman" w:hAnsi="Times New Roman" w:cs="Times New Roman"/>
                <w:sz w:val="24"/>
                <w:szCs w:val="24"/>
              </w:rPr>
            </w:pPr>
            <w:r w:rsidRPr="008C5CBD">
              <w:rPr>
                <w:rFonts w:ascii="Times New Roman" w:hAnsi="Times New Roman" w:cs="Times New Roman"/>
                <w:sz w:val="24"/>
                <w:szCs w:val="24"/>
              </w:rPr>
              <w:t>En todas</w:t>
            </w:r>
          </w:p>
        </w:tc>
      </w:tr>
      <w:tr w:rsidR="0086595B" w:rsidRPr="008C5CBD" w14:paraId="1907BFE8" w14:textId="77777777" w:rsidTr="002A223B">
        <w:trPr>
          <w:trHeight w:val="402"/>
        </w:trPr>
        <w:sdt>
          <w:sdtPr>
            <w:rPr>
              <w:rFonts w:ascii="Times New Roman" w:hAnsi="Times New Roman" w:cs="Times New Roman"/>
              <w:sz w:val="24"/>
              <w:szCs w:val="24"/>
            </w:rPr>
            <w:alias w:val="Lista"/>
            <w:tag w:val="Lista"/>
            <w:id w:val="1557507425"/>
            <w:placeholder>
              <w:docPart w:val="0875423B654040A198B11CAD3BFE9D48"/>
            </w:placeholder>
            <w:comboBox>
              <w:listItem w:value="Elija un elemento."/>
              <w:listItem w:displayText="Plan de Lectura" w:value="Plan de Lectura"/>
              <w:listItem w:displayText="Plan de Mejora" w:value="Plan de Mejora"/>
              <w:listItem w:displayText="Plan TIC" w:value="Plan TIC"/>
              <w:listItem w:displayText="Plan de Convivencia" w:value="Plan de Convivencia"/>
              <w:listItem w:displayText="Plan de Fomento de la Igualdad entre Hombres y Mujeres" w:value="Plan de Fomento de la Igualdad entre Hombres y Mujeres"/>
              <w:listItem w:displayText="Plan de Acción Tutorial" w:value="Plan de Acción Tutorial"/>
              <w:listItem w:displayText="Plan de Atención a la Diversidad" w:value="Plan de Atención a la Diversidad"/>
              <w:listItem w:displayText="Plan de Acogida" w:value="Plan de Acogida"/>
            </w:comboBox>
          </w:sdtPr>
          <w:sdtEndPr/>
          <w:sdtContent>
            <w:tc>
              <w:tcPr>
                <w:tcW w:w="2817" w:type="dxa"/>
              </w:tcPr>
              <w:p w14:paraId="444F1795" w14:textId="77777777" w:rsidR="0086595B" w:rsidRPr="008C5CBD" w:rsidRDefault="0086595B" w:rsidP="002A223B">
                <w:pPr>
                  <w:pStyle w:val="Prrafodelista"/>
                  <w:ind w:left="0"/>
                  <w:contextualSpacing w:val="0"/>
                  <w:jc w:val="both"/>
                  <w:rPr>
                    <w:rFonts w:ascii="Times New Roman" w:hAnsi="Times New Roman" w:cs="Times New Roman"/>
                    <w:sz w:val="24"/>
                    <w:szCs w:val="24"/>
                  </w:rPr>
                </w:pPr>
                <w:r w:rsidRPr="008C5CBD">
                  <w:rPr>
                    <w:rFonts w:ascii="Times New Roman" w:hAnsi="Times New Roman" w:cs="Times New Roman"/>
                    <w:sz w:val="24"/>
                    <w:szCs w:val="24"/>
                  </w:rPr>
                  <w:t>Plan TIC</w:t>
                </w:r>
              </w:p>
            </w:tc>
          </w:sdtContent>
        </w:sdt>
        <w:tc>
          <w:tcPr>
            <w:tcW w:w="3758" w:type="dxa"/>
          </w:tcPr>
          <w:p w14:paraId="29488346" w14:textId="77777777" w:rsidR="0086595B" w:rsidRPr="008C5CBD" w:rsidRDefault="0086595B" w:rsidP="002A223B">
            <w:pPr>
              <w:pStyle w:val="Prrafodelista"/>
              <w:ind w:left="0"/>
              <w:contextualSpacing w:val="0"/>
              <w:jc w:val="both"/>
              <w:rPr>
                <w:rFonts w:ascii="Times New Roman" w:hAnsi="Times New Roman" w:cs="Times New Roman"/>
                <w:sz w:val="24"/>
                <w:szCs w:val="24"/>
              </w:rPr>
            </w:pPr>
            <w:r w:rsidRPr="008C5CBD">
              <w:rPr>
                <w:rFonts w:ascii="Times New Roman" w:hAnsi="Times New Roman" w:cs="Times New Roman"/>
                <w:sz w:val="24"/>
                <w:szCs w:val="24"/>
              </w:rPr>
              <w:t>Realización de trabajos en el aula de informática</w:t>
            </w:r>
          </w:p>
        </w:tc>
        <w:tc>
          <w:tcPr>
            <w:tcW w:w="2661" w:type="dxa"/>
          </w:tcPr>
          <w:p w14:paraId="5DE0ED98" w14:textId="77777777" w:rsidR="0086595B" w:rsidRPr="008C5CBD" w:rsidRDefault="0086595B" w:rsidP="002A223B">
            <w:pPr>
              <w:pStyle w:val="Prrafodelista"/>
              <w:ind w:left="0"/>
              <w:contextualSpacing w:val="0"/>
              <w:jc w:val="both"/>
              <w:rPr>
                <w:rFonts w:ascii="Times New Roman" w:hAnsi="Times New Roman" w:cs="Times New Roman"/>
                <w:sz w:val="24"/>
                <w:szCs w:val="24"/>
              </w:rPr>
            </w:pPr>
            <w:r w:rsidRPr="008C5CBD">
              <w:rPr>
                <w:rFonts w:ascii="Times New Roman" w:hAnsi="Times New Roman" w:cs="Times New Roman"/>
                <w:sz w:val="24"/>
                <w:szCs w:val="24"/>
              </w:rPr>
              <w:t>En todas</w:t>
            </w:r>
          </w:p>
        </w:tc>
      </w:tr>
      <w:tr w:rsidR="0086595B" w:rsidRPr="008C5CBD" w14:paraId="0A809BAC" w14:textId="77777777" w:rsidTr="002A223B">
        <w:trPr>
          <w:trHeight w:val="402"/>
        </w:trPr>
        <w:tc>
          <w:tcPr>
            <w:tcW w:w="2817" w:type="dxa"/>
            <w:vAlign w:val="center"/>
          </w:tcPr>
          <w:p w14:paraId="5959D908" w14:textId="77777777" w:rsidR="0086595B" w:rsidRPr="008C5CBD" w:rsidRDefault="0086595B" w:rsidP="002A223B">
            <w:pPr>
              <w:pStyle w:val="Prrafodelista"/>
              <w:ind w:left="0"/>
              <w:contextualSpacing w:val="0"/>
              <w:rPr>
                <w:rFonts w:ascii="Times New Roman" w:hAnsi="Times New Roman" w:cs="Times New Roman"/>
                <w:sz w:val="24"/>
                <w:szCs w:val="24"/>
              </w:rPr>
            </w:pPr>
            <w:r w:rsidRPr="008C5CBD">
              <w:rPr>
                <w:rFonts w:ascii="Times New Roman" w:hAnsi="Times New Roman" w:cs="Times New Roman"/>
                <w:sz w:val="24"/>
                <w:szCs w:val="24"/>
              </w:rPr>
              <w:t>Otro: Grupo de trabajo de la Biblioteca del Centro</w:t>
            </w:r>
          </w:p>
        </w:tc>
        <w:tc>
          <w:tcPr>
            <w:tcW w:w="3758" w:type="dxa"/>
          </w:tcPr>
          <w:p w14:paraId="66E7F91F" w14:textId="77777777" w:rsidR="0086595B" w:rsidRPr="008C5CBD" w:rsidRDefault="0086595B" w:rsidP="002A223B">
            <w:pPr>
              <w:jc w:val="both"/>
              <w:rPr>
                <w:rFonts w:ascii="Times New Roman" w:hAnsi="Times New Roman" w:cs="Times New Roman"/>
                <w:sz w:val="24"/>
                <w:szCs w:val="24"/>
              </w:rPr>
            </w:pPr>
            <w:r w:rsidRPr="008C5CBD">
              <w:rPr>
                <w:rFonts w:ascii="Times New Roman" w:hAnsi="Times New Roman" w:cs="Times New Roman"/>
                <w:sz w:val="24"/>
                <w:szCs w:val="24"/>
              </w:rPr>
              <w:t xml:space="preserve">Por lo que se aprovecharán diferentes sesiones para fomentar el uso y disfrute de la biblioteca. Así mismo, se pondrá énfasis en la colaboración con los diferentes concursos literarios del </w:t>
            </w:r>
            <w:proofErr w:type="gramStart"/>
            <w:r w:rsidRPr="008C5CBD">
              <w:rPr>
                <w:rFonts w:ascii="Times New Roman" w:hAnsi="Times New Roman" w:cs="Times New Roman"/>
                <w:sz w:val="24"/>
                <w:szCs w:val="24"/>
              </w:rPr>
              <w:t>centro</w:t>
            </w:r>
            <w:proofErr w:type="gramEnd"/>
            <w:r w:rsidRPr="008C5CBD">
              <w:rPr>
                <w:rFonts w:ascii="Times New Roman" w:hAnsi="Times New Roman" w:cs="Times New Roman"/>
                <w:sz w:val="24"/>
                <w:szCs w:val="24"/>
              </w:rPr>
              <w:t xml:space="preserve"> así como diferentes </w:t>
            </w:r>
            <w:r>
              <w:rPr>
                <w:rFonts w:ascii="Times New Roman" w:hAnsi="Times New Roman" w:cs="Times New Roman"/>
                <w:sz w:val="24"/>
                <w:szCs w:val="24"/>
              </w:rPr>
              <w:t>actividades propuestas por el grupo de trabajo de la biblioteca.</w:t>
            </w:r>
          </w:p>
          <w:p w14:paraId="6C4D05B5" w14:textId="77777777" w:rsidR="0086595B" w:rsidRPr="008C5CBD" w:rsidRDefault="0086595B" w:rsidP="002A223B">
            <w:pPr>
              <w:pStyle w:val="Prrafodelista"/>
              <w:ind w:left="0"/>
              <w:contextualSpacing w:val="0"/>
              <w:jc w:val="both"/>
              <w:rPr>
                <w:rFonts w:ascii="Times New Roman" w:hAnsi="Times New Roman" w:cs="Times New Roman"/>
                <w:sz w:val="24"/>
                <w:szCs w:val="24"/>
              </w:rPr>
            </w:pPr>
          </w:p>
        </w:tc>
        <w:tc>
          <w:tcPr>
            <w:tcW w:w="2661" w:type="dxa"/>
          </w:tcPr>
          <w:p w14:paraId="61E0DCB9" w14:textId="77777777" w:rsidR="0086595B" w:rsidRPr="008C5CBD" w:rsidRDefault="0086595B" w:rsidP="002A223B">
            <w:pPr>
              <w:pStyle w:val="Prrafodelista"/>
              <w:ind w:left="0"/>
              <w:contextualSpacing w:val="0"/>
              <w:jc w:val="both"/>
              <w:rPr>
                <w:rFonts w:ascii="Times New Roman" w:hAnsi="Times New Roman" w:cs="Times New Roman"/>
                <w:sz w:val="24"/>
                <w:szCs w:val="24"/>
              </w:rPr>
            </w:pPr>
            <w:r>
              <w:rPr>
                <w:rFonts w:ascii="Times New Roman" w:hAnsi="Times New Roman" w:cs="Times New Roman"/>
                <w:sz w:val="24"/>
                <w:szCs w:val="24"/>
              </w:rPr>
              <w:t>F</w:t>
            </w:r>
            <w:r w:rsidRPr="008C5CBD">
              <w:rPr>
                <w:rFonts w:ascii="Times New Roman" w:hAnsi="Times New Roman" w:cs="Times New Roman"/>
                <w:sz w:val="24"/>
                <w:szCs w:val="24"/>
              </w:rPr>
              <w:t>echas señaladas del calendario: Todos los Santos, Navidad, San Valentín, Día del Libro…</w:t>
            </w:r>
          </w:p>
        </w:tc>
      </w:tr>
    </w:tbl>
    <w:p w14:paraId="02E0CFA2" w14:textId="77777777" w:rsidR="0086595B" w:rsidRPr="008C5CBD" w:rsidRDefault="0086595B" w:rsidP="0086595B">
      <w:pPr>
        <w:pStyle w:val="Prrafodelista"/>
        <w:spacing w:before="240" w:after="120" w:line="240" w:lineRule="auto"/>
        <w:ind w:left="0"/>
        <w:contextualSpacing w:val="0"/>
        <w:jc w:val="both"/>
        <w:rPr>
          <w:rFonts w:ascii="Times New Roman" w:hAnsi="Times New Roman" w:cs="Times New Roman"/>
          <w:b/>
          <w:sz w:val="24"/>
          <w:szCs w:val="24"/>
        </w:rPr>
      </w:pPr>
    </w:p>
    <w:p w14:paraId="058A2B88" w14:textId="77777777" w:rsidR="0086595B" w:rsidRPr="008C5CBD" w:rsidRDefault="0086595B" w:rsidP="0086595B">
      <w:pPr>
        <w:pStyle w:val="Prrafodelista"/>
        <w:spacing w:before="240" w:after="120" w:line="240" w:lineRule="auto"/>
        <w:ind w:left="0"/>
        <w:contextualSpacing w:val="0"/>
        <w:jc w:val="both"/>
        <w:rPr>
          <w:rFonts w:ascii="Times New Roman" w:hAnsi="Times New Roman" w:cs="Times New Roman"/>
          <w:b/>
          <w:sz w:val="24"/>
          <w:szCs w:val="24"/>
        </w:rPr>
      </w:pPr>
      <w:r w:rsidRPr="008C5CBD">
        <w:rPr>
          <w:rFonts w:ascii="Times New Roman" w:hAnsi="Times New Roman" w:cs="Times New Roman"/>
          <w:b/>
          <w:sz w:val="24"/>
          <w:szCs w:val="24"/>
        </w:rPr>
        <w:t>i) Actividades complementarias y extraescolares.</w:t>
      </w:r>
    </w:p>
    <w:tbl>
      <w:tblPr>
        <w:tblStyle w:val="Tablaconcuadrcula"/>
        <w:tblW w:w="0" w:type="auto"/>
        <w:tblInd w:w="108" w:type="dxa"/>
        <w:tblLook w:val="04A0" w:firstRow="1" w:lastRow="0" w:firstColumn="1" w:lastColumn="0" w:noHBand="0" w:noVBand="1"/>
      </w:tblPr>
      <w:tblGrid>
        <w:gridCol w:w="3222"/>
        <w:gridCol w:w="2794"/>
        <w:gridCol w:w="3220"/>
      </w:tblGrid>
      <w:tr w:rsidR="0086595B" w:rsidRPr="008C5CBD" w14:paraId="02F5578B" w14:textId="77777777" w:rsidTr="002A223B">
        <w:tc>
          <w:tcPr>
            <w:tcW w:w="3222" w:type="dxa"/>
            <w:vAlign w:val="center"/>
          </w:tcPr>
          <w:p w14:paraId="20B4C44C" w14:textId="77777777" w:rsidR="0086595B" w:rsidRPr="008C5CBD" w:rsidRDefault="0086595B" w:rsidP="002A223B">
            <w:pPr>
              <w:pStyle w:val="Prrafodelista"/>
              <w:spacing w:before="120" w:after="120"/>
              <w:ind w:left="0"/>
              <w:contextualSpacing w:val="0"/>
              <w:jc w:val="center"/>
              <w:rPr>
                <w:rFonts w:ascii="Times New Roman" w:hAnsi="Times New Roman" w:cs="Times New Roman"/>
                <w:b/>
                <w:i/>
                <w:iCs/>
                <w:sz w:val="24"/>
                <w:szCs w:val="24"/>
              </w:rPr>
            </w:pPr>
            <w:r w:rsidRPr="008C5CBD">
              <w:rPr>
                <w:rFonts w:ascii="Times New Roman" w:hAnsi="Times New Roman" w:cs="Times New Roman"/>
                <w:b/>
                <w:i/>
                <w:iCs/>
                <w:sz w:val="24"/>
                <w:szCs w:val="24"/>
              </w:rPr>
              <w:t>Actividades complementarias y extraescolares</w:t>
            </w:r>
          </w:p>
        </w:tc>
        <w:tc>
          <w:tcPr>
            <w:tcW w:w="2794" w:type="dxa"/>
            <w:vAlign w:val="center"/>
          </w:tcPr>
          <w:p w14:paraId="51DB5172" w14:textId="77777777" w:rsidR="0086595B" w:rsidRPr="008C5CBD" w:rsidRDefault="0086595B" w:rsidP="002A223B">
            <w:pPr>
              <w:pStyle w:val="Prrafodelista"/>
              <w:ind w:left="0"/>
              <w:contextualSpacing w:val="0"/>
              <w:jc w:val="center"/>
              <w:rPr>
                <w:rFonts w:ascii="Times New Roman" w:hAnsi="Times New Roman" w:cs="Times New Roman"/>
                <w:b/>
                <w:i/>
                <w:iCs/>
                <w:sz w:val="24"/>
                <w:szCs w:val="24"/>
              </w:rPr>
            </w:pPr>
            <w:r w:rsidRPr="008C5CBD">
              <w:rPr>
                <w:rFonts w:ascii="Times New Roman" w:hAnsi="Times New Roman" w:cs="Times New Roman"/>
                <w:b/>
                <w:i/>
                <w:iCs/>
                <w:sz w:val="24"/>
                <w:szCs w:val="24"/>
              </w:rPr>
              <w:t>Breve descripción de la actividad</w:t>
            </w:r>
          </w:p>
        </w:tc>
        <w:tc>
          <w:tcPr>
            <w:tcW w:w="3220" w:type="dxa"/>
            <w:vAlign w:val="center"/>
          </w:tcPr>
          <w:p w14:paraId="65D055B2" w14:textId="77777777" w:rsidR="0086595B" w:rsidRPr="008C5CBD" w:rsidRDefault="0086595B" w:rsidP="002A223B">
            <w:pPr>
              <w:pStyle w:val="Prrafodelista"/>
              <w:ind w:left="0"/>
              <w:contextualSpacing w:val="0"/>
              <w:jc w:val="center"/>
              <w:rPr>
                <w:rFonts w:ascii="Times New Roman" w:hAnsi="Times New Roman" w:cs="Times New Roman"/>
                <w:b/>
                <w:i/>
                <w:iCs/>
                <w:sz w:val="24"/>
                <w:szCs w:val="24"/>
              </w:rPr>
            </w:pPr>
            <w:r w:rsidRPr="008C5CBD">
              <w:rPr>
                <w:rFonts w:ascii="Times New Roman" w:hAnsi="Times New Roman" w:cs="Times New Roman"/>
                <w:b/>
                <w:i/>
                <w:iCs/>
                <w:sz w:val="24"/>
                <w:szCs w:val="24"/>
              </w:rPr>
              <w:t>Temporalización</w:t>
            </w:r>
          </w:p>
          <w:p w14:paraId="04747691" w14:textId="77777777" w:rsidR="0086595B" w:rsidRPr="008C5CBD" w:rsidRDefault="0086595B" w:rsidP="002A223B">
            <w:pPr>
              <w:pStyle w:val="Prrafodelista"/>
              <w:ind w:left="0"/>
              <w:contextualSpacing w:val="0"/>
              <w:jc w:val="center"/>
              <w:rPr>
                <w:rFonts w:ascii="Times New Roman" w:hAnsi="Times New Roman" w:cs="Times New Roman"/>
                <w:bCs/>
                <w:i/>
                <w:iCs/>
                <w:sz w:val="24"/>
                <w:szCs w:val="24"/>
              </w:rPr>
            </w:pPr>
            <w:r w:rsidRPr="008C5CBD">
              <w:rPr>
                <w:rFonts w:ascii="Times New Roman" w:hAnsi="Times New Roman" w:cs="Times New Roman"/>
                <w:bCs/>
                <w:i/>
                <w:iCs/>
                <w:sz w:val="24"/>
                <w:szCs w:val="24"/>
              </w:rPr>
              <w:t>(indicar la SA donde se realiza)</w:t>
            </w:r>
          </w:p>
        </w:tc>
      </w:tr>
      <w:tr w:rsidR="0086595B" w:rsidRPr="008C5CBD" w14:paraId="6F8D83EB" w14:textId="77777777" w:rsidTr="002A223B">
        <w:trPr>
          <w:trHeight w:val="510"/>
        </w:trPr>
        <w:tc>
          <w:tcPr>
            <w:tcW w:w="3222" w:type="dxa"/>
          </w:tcPr>
          <w:p w14:paraId="192C322F" w14:textId="77777777" w:rsidR="0086595B" w:rsidRPr="008C5CBD" w:rsidRDefault="0086595B" w:rsidP="002A223B">
            <w:pPr>
              <w:pStyle w:val="Prrafodelista"/>
              <w:ind w:left="0"/>
              <w:contextualSpacing w:val="0"/>
              <w:jc w:val="both"/>
              <w:rPr>
                <w:rFonts w:ascii="Times New Roman" w:hAnsi="Times New Roman" w:cs="Times New Roman"/>
                <w:sz w:val="24"/>
                <w:szCs w:val="24"/>
              </w:rPr>
            </w:pPr>
            <w:r w:rsidRPr="008C5CBD">
              <w:rPr>
                <w:rFonts w:ascii="Times New Roman" w:hAnsi="Times New Roman" w:cs="Times New Roman"/>
                <w:sz w:val="24"/>
                <w:szCs w:val="24"/>
              </w:rPr>
              <w:t>Ligadas al grupo clase y a la asignatura de lengua y literatura</w:t>
            </w:r>
          </w:p>
        </w:tc>
        <w:tc>
          <w:tcPr>
            <w:tcW w:w="2794" w:type="dxa"/>
          </w:tcPr>
          <w:p w14:paraId="4F8E01E1" w14:textId="77777777" w:rsidR="0086595B" w:rsidRPr="008C5CBD" w:rsidRDefault="0086595B" w:rsidP="002A223B">
            <w:pPr>
              <w:pStyle w:val="Prrafodelista"/>
              <w:ind w:left="0"/>
              <w:contextualSpacing w:val="0"/>
              <w:jc w:val="both"/>
              <w:rPr>
                <w:rFonts w:ascii="Times New Roman" w:hAnsi="Times New Roman" w:cs="Times New Roman"/>
                <w:sz w:val="24"/>
                <w:szCs w:val="24"/>
              </w:rPr>
            </w:pPr>
          </w:p>
        </w:tc>
        <w:tc>
          <w:tcPr>
            <w:tcW w:w="3220" w:type="dxa"/>
          </w:tcPr>
          <w:p w14:paraId="15EAE630" w14:textId="77777777" w:rsidR="0086595B" w:rsidRPr="008C5CBD" w:rsidRDefault="0086595B" w:rsidP="002A223B">
            <w:pPr>
              <w:pStyle w:val="Prrafodelista"/>
              <w:ind w:left="0"/>
              <w:contextualSpacing w:val="0"/>
              <w:jc w:val="both"/>
              <w:rPr>
                <w:rFonts w:ascii="Times New Roman" w:hAnsi="Times New Roman" w:cs="Times New Roman"/>
                <w:sz w:val="24"/>
                <w:szCs w:val="24"/>
              </w:rPr>
            </w:pPr>
          </w:p>
        </w:tc>
      </w:tr>
    </w:tbl>
    <w:p w14:paraId="230ACF53" w14:textId="77777777" w:rsidR="0086595B" w:rsidRPr="008C5CBD" w:rsidRDefault="0086595B" w:rsidP="0086595B">
      <w:pPr>
        <w:pStyle w:val="Prrafodelista"/>
        <w:spacing w:before="240" w:after="120" w:line="240" w:lineRule="auto"/>
        <w:ind w:left="0"/>
        <w:contextualSpacing w:val="0"/>
        <w:jc w:val="both"/>
        <w:rPr>
          <w:rFonts w:ascii="Times New Roman" w:hAnsi="Times New Roman" w:cs="Times New Roman"/>
          <w:b/>
          <w:sz w:val="24"/>
          <w:szCs w:val="24"/>
        </w:rPr>
      </w:pPr>
      <w:r w:rsidRPr="008C5CBD">
        <w:rPr>
          <w:rFonts w:ascii="Times New Roman" w:hAnsi="Times New Roman" w:cs="Times New Roman"/>
          <w:b/>
          <w:sz w:val="24"/>
          <w:szCs w:val="24"/>
        </w:rPr>
        <w:t>j) Atención a las diferencias individuales del alumnado.</w:t>
      </w:r>
    </w:p>
    <w:p w14:paraId="70C06DDA" w14:textId="77777777" w:rsidR="0086595B" w:rsidRPr="008C5CBD" w:rsidRDefault="0086595B" w:rsidP="0086595B">
      <w:pPr>
        <w:spacing w:before="60" w:after="60"/>
        <w:ind w:right="170"/>
        <w:jc w:val="both"/>
        <w:rPr>
          <w:rFonts w:ascii="Times New Roman" w:hAnsi="Times New Roman" w:cs="Times New Roman"/>
          <w:bCs/>
          <w:sz w:val="24"/>
          <w:szCs w:val="24"/>
        </w:rPr>
      </w:pPr>
      <w:r w:rsidRPr="008C5CBD">
        <w:rPr>
          <w:rFonts w:ascii="Times New Roman" w:hAnsi="Times New Roman" w:cs="Times New Roman"/>
          <w:bCs/>
          <w:sz w:val="24"/>
          <w:szCs w:val="24"/>
        </w:rPr>
        <w:t>1) Generalidades sobre la atención a las diferencias individuales:</w:t>
      </w:r>
    </w:p>
    <w:tbl>
      <w:tblPr>
        <w:tblStyle w:val="Tablaconcuadrcula"/>
        <w:tblW w:w="0" w:type="auto"/>
        <w:tblInd w:w="108" w:type="dxa"/>
        <w:tblLook w:val="04A0" w:firstRow="1" w:lastRow="0" w:firstColumn="1" w:lastColumn="0" w:noHBand="0" w:noVBand="1"/>
      </w:tblPr>
      <w:tblGrid>
        <w:gridCol w:w="3005"/>
        <w:gridCol w:w="3109"/>
        <w:gridCol w:w="3122"/>
      </w:tblGrid>
      <w:tr w:rsidR="0086595B" w:rsidRPr="008C5CBD" w14:paraId="539A9B87" w14:textId="77777777" w:rsidTr="002A223B">
        <w:tc>
          <w:tcPr>
            <w:tcW w:w="3056" w:type="dxa"/>
          </w:tcPr>
          <w:p w14:paraId="21434812" w14:textId="77777777" w:rsidR="0086595B" w:rsidRPr="008C5CBD" w:rsidRDefault="0086595B" w:rsidP="002A223B">
            <w:pPr>
              <w:pStyle w:val="Prrafodelista"/>
              <w:spacing w:before="120" w:after="120"/>
              <w:ind w:left="0"/>
              <w:contextualSpacing w:val="0"/>
              <w:jc w:val="center"/>
              <w:rPr>
                <w:rFonts w:ascii="Times New Roman" w:hAnsi="Times New Roman" w:cs="Times New Roman"/>
                <w:b/>
                <w:i/>
                <w:iCs/>
                <w:sz w:val="24"/>
                <w:szCs w:val="24"/>
              </w:rPr>
            </w:pPr>
            <w:r w:rsidRPr="008C5CBD">
              <w:rPr>
                <w:rFonts w:ascii="Times New Roman" w:hAnsi="Times New Roman" w:cs="Times New Roman"/>
                <w:b/>
                <w:i/>
                <w:iCs/>
                <w:sz w:val="24"/>
                <w:szCs w:val="24"/>
              </w:rPr>
              <w:t xml:space="preserve">Formas de representación </w:t>
            </w:r>
          </w:p>
        </w:tc>
        <w:tc>
          <w:tcPr>
            <w:tcW w:w="3165" w:type="dxa"/>
          </w:tcPr>
          <w:p w14:paraId="2D30A864" w14:textId="77777777" w:rsidR="0086595B" w:rsidRPr="008C5CBD" w:rsidRDefault="0086595B" w:rsidP="002A223B">
            <w:pPr>
              <w:pStyle w:val="Prrafodelista"/>
              <w:spacing w:before="120" w:after="120"/>
              <w:ind w:left="0"/>
              <w:contextualSpacing w:val="0"/>
              <w:jc w:val="center"/>
              <w:rPr>
                <w:rFonts w:ascii="Times New Roman" w:hAnsi="Times New Roman" w:cs="Times New Roman"/>
                <w:b/>
                <w:i/>
                <w:iCs/>
                <w:sz w:val="24"/>
                <w:szCs w:val="24"/>
              </w:rPr>
            </w:pPr>
            <w:r w:rsidRPr="008C5CBD">
              <w:rPr>
                <w:rFonts w:ascii="Times New Roman" w:hAnsi="Times New Roman" w:cs="Times New Roman"/>
                <w:b/>
                <w:i/>
                <w:iCs/>
                <w:sz w:val="24"/>
                <w:szCs w:val="24"/>
              </w:rPr>
              <w:t xml:space="preserve">Formas de acción y expresión </w:t>
            </w:r>
          </w:p>
        </w:tc>
        <w:tc>
          <w:tcPr>
            <w:tcW w:w="3165" w:type="dxa"/>
          </w:tcPr>
          <w:p w14:paraId="3EB8D39A" w14:textId="77777777" w:rsidR="0086595B" w:rsidRPr="008C5CBD" w:rsidRDefault="0086595B" w:rsidP="002A223B">
            <w:pPr>
              <w:pStyle w:val="Prrafodelista"/>
              <w:spacing w:before="120" w:after="120"/>
              <w:ind w:left="0"/>
              <w:contextualSpacing w:val="0"/>
              <w:jc w:val="center"/>
              <w:rPr>
                <w:rFonts w:ascii="Times New Roman" w:hAnsi="Times New Roman" w:cs="Times New Roman"/>
                <w:b/>
                <w:i/>
                <w:iCs/>
                <w:sz w:val="24"/>
                <w:szCs w:val="24"/>
              </w:rPr>
            </w:pPr>
            <w:r w:rsidRPr="008C5CBD">
              <w:rPr>
                <w:rFonts w:ascii="Times New Roman" w:hAnsi="Times New Roman" w:cs="Times New Roman"/>
                <w:b/>
                <w:i/>
                <w:iCs/>
                <w:sz w:val="24"/>
                <w:szCs w:val="24"/>
              </w:rPr>
              <w:t xml:space="preserve">Formas de implicación </w:t>
            </w:r>
          </w:p>
        </w:tc>
      </w:tr>
      <w:tr w:rsidR="0086595B" w:rsidRPr="008C5CBD" w14:paraId="34F66FE5" w14:textId="77777777" w:rsidTr="002A223B">
        <w:trPr>
          <w:trHeight w:val="1191"/>
        </w:trPr>
        <w:tc>
          <w:tcPr>
            <w:tcW w:w="3056" w:type="dxa"/>
          </w:tcPr>
          <w:p w14:paraId="6D4D690D" w14:textId="77777777" w:rsidR="0086595B" w:rsidRPr="008C5CBD" w:rsidRDefault="0086595B" w:rsidP="002A223B">
            <w:pPr>
              <w:pStyle w:val="Default"/>
              <w:jc w:val="both"/>
              <w:rPr>
                <w:rFonts w:ascii="Times New Roman" w:hAnsi="Times New Roman" w:cs="Times New Roman"/>
              </w:rPr>
            </w:pPr>
            <w:r w:rsidRPr="008C5CBD">
              <w:rPr>
                <w:rFonts w:ascii="Times New Roman" w:hAnsi="Times New Roman" w:cs="Times New Roman"/>
              </w:rPr>
              <w:t xml:space="preserve">La información se presentará en un formato flexible de manera que puedan modificarse: </w:t>
            </w:r>
          </w:p>
          <w:p w14:paraId="4DC3FDD9" w14:textId="77777777" w:rsidR="0086595B" w:rsidRPr="008C5CBD" w:rsidRDefault="0086595B" w:rsidP="00D7349D">
            <w:pPr>
              <w:pStyle w:val="Default"/>
              <w:numPr>
                <w:ilvl w:val="0"/>
                <w:numId w:val="10"/>
              </w:numPr>
              <w:suppressAutoHyphens w:val="0"/>
              <w:autoSpaceDN w:val="0"/>
              <w:adjustRightInd w:val="0"/>
              <w:ind w:left="720" w:hanging="360"/>
              <w:jc w:val="both"/>
              <w:rPr>
                <w:rFonts w:ascii="Times New Roman" w:hAnsi="Times New Roman" w:cs="Times New Roman"/>
              </w:rPr>
            </w:pPr>
            <w:r w:rsidRPr="008C5CBD">
              <w:rPr>
                <w:rFonts w:ascii="Times New Roman" w:hAnsi="Times New Roman" w:cs="Times New Roman"/>
              </w:rPr>
              <w:t xml:space="preserve">El tamaño del texto, imágenes o cualquier otro contenido visual. </w:t>
            </w:r>
          </w:p>
          <w:p w14:paraId="72EE5DD9" w14:textId="77777777" w:rsidR="0086595B" w:rsidRPr="008C5CBD" w:rsidRDefault="0086595B" w:rsidP="00D7349D">
            <w:pPr>
              <w:pStyle w:val="Default"/>
              <w:numPr>
                <w:ilvl w:val="0"/>
                <w:numId w:val="10"/>
              </w:numPr>
              <w:suppressAutoHyphens w:val="0"/>
              <w:autoSpaceDN w:val="0"/>
              <w:adjustRightInd w:val="0"/>
              <w:ind w:left="720" w:hanging="360"/>
              <w:jc w:val="both"/>
              <w:rPr>
                <w:rFonts w:ascii="Times New Roman" w:hAnsi="Times New Roman" w:cs="Times New Roman"/>
              </w:rPr>
            </w:pPr>
            <w:r w:rsidRPr="008C5CBD">
              <w:rPr>
                <w:rFonts w:ascii="Times New Roman" w:hAnsi="Times New Roman" w:cs="Times New Roman"/>
              </w:rPr>
              <w:lastRenderedPageBreak/>
              <w:t xml:space="preserve">El color, la negrita y el subrayado como medio de información o énfasis. </w:t>
            </w:r>
          </w:p>
          <w:p w14:paraId="3D933CE0" w14:textId="77777777" w:rsidR="0086595B" w:rsidRPr="008C5CBD" w:rsidRDefault="0086595B" w:rsidP="00D7349D">
            <w:pPr>
              <w:pStyle w:val="Default"/>
              <w:numPr>
                <w:ilvl w:val="0"/>
                <w:numId w:val="10"/>
              </w:numPr>
              <w:suppressAutoHyphens w:val="0"/>
              <w:autoSpaceDN w:val="0"/>
              <w:adjustRightInd w:val="0"/>
              <w:ind w:left="720" w:hanging="360"/>
              <w:jc w:val="both"/>
              <w:rPr>
                <w:rFonts w:ascii="Times New Roman" w:hAnsi="Times New Roman" w:cs="Times New Roman"/>
              </w:rPr>
            </w:pPr>
            <w:r w:rsidRPr="008C5CBD">
              <w:rPr>
                <w:rFonts w:ascii="Times New Roman" w:hAnsi="Times New Roman" w:cs="Times New Roman"/>
              </w:rPr>
              <w:t xml:space="preserve">El volumen o velocidad del habla y el sonido. </w:t>
            </w:r>
          </w:p>
          <w:p w14:paraId="54933EB5" w14:textId="77777777" w:rsidR="0086595B" w:rsidRPr="008C5CBD" w:rsidRDefault="0086595B" w:rsidP="00D7349D">
            <w:pPr>
              <w:pStyle w:val="Default"/>
              <w:numPr>
                <w:ilvl w:val="0"/>
                <w:numId w:val="10"/>
              </w:numPr>
              <w:suppressAutoHyphens w:val="0"/>
              <w:autoSpaceDN w:val="0"/>
              <w:adjustRightInd w:val="0"/>
              <w:ind w:left="720" w:hanging="360"/>
              <w:jc w:val="both"/>
              <w:rPr>
                <w:rFonts w:ascii="Times New Roman" w:hAnsi="Times New Roman" w:cs="Times New Roman"/>
              </w:rPr>
            </w:pPr>
            <w:r w:rsidRPr="008C5CBD">
              <w:rPr>
                <w:rFonts w:ascii="Times New Roman" w:hAnsi="Times New Roman" w:cs="Times New Roman"/>
              </w:rPr>
              <w:t xml:space="preserve">La fuente de la letra utilizada para los materiales impresos. </w:t>
            </w:r>
          </w:p>
          <w:p w14:paraId="2FD97DB9" w14:textId="77777777" w:rsidR="0086595B" w:rsidRPr="008C5CBD" w:rsidRDefault="0086595B" w:rsidP="002A223B">
            <w:pPr>
              <w:pStyle w:val="Default"/>
              <w:jc w:val="both"/>
              <w:rPr>
                <w:rFonts w:ascii="Times New Roman" w:hAnsi="Times New Roman" w:cs="Times New Roman"/>
              </w:rPr>
            </w:pPr>
            <w:r w:rsidRPr="008C5CBD">
              <w:rPr>
                <w:rFonts w:ascii="Times New Roman" w:hAnsi="Times New Roman" w:cs="Times New Roman"/>
              </w:rPr>
              <w:t xml:space="preserve">Se usarán múltiples ejemplos para enfatizar las ideas principales y claves y avisos para dirigir la atención hacia las características esenciales. </w:t>
            </w:r>
          </w:p>
          <w:p w14:paraId="45B8DF20" w14:textId="77777777" w:rsidR="0086595B" w:rsidRPr="008C5CBD" w:rsidRDefault="0086595B" w:rsidP="002A223B">
            <w:pPr>
              <w:pStyle w:val="Prrafodelista"/>
              <w:spacing w:before="240" w:after="120"/>
              <w:ind w:left="0"/>
              <w:contextualSpacing w:val="0"/>
              <w:jc w:val="both"/>
              <w:rPr>
                <w:rFonts w:ascii="Times New Roman" w:hAnsi="Times New Roman" w:cs="Times New Roman"/>
                <w:color w:val="000000"/>
                <w:sz w:val="24"/>
                <w:szCs w:val="24"/>
              </w:rPr>
            </w:pPr>
            <w:r w:rsidRPr="008C5CBD">
              <w:rPr>
                <w:rFonts w:ascii="Times New Roman" w:hAnsi="Times New Roman" w:cs="Times New Roman"/>
                <w:color w:val="000000"/>
                <w:sz w:val="24"/>
                <w:szCs w:val="24"/>
              </w:rPr>
              <w:t xml:space="preserve">Se darán indicaciones explícitas para cada paso incorporando oportunidades explícitas para la revisión y la práctica. </w:t>
            </w:r>
          </w:p>
          <w:p w14:paraId="60549BF3" w14:textId="77777777" w:rsidR="0086595B" w:rsidRPr="008C5CBD" w:rsidRDefault="0086595B" w:rsidP="002A223B">
            <w:pPr>
              <w:pStyle w:val="Prrafodelista"/>
              <w:spacing w:before="240" w:after="120"/>
              <w:ind w:left="0"/>
              <w:contextualSpacing w:val="0"/>
              <w:jc w:val="both"/>
              <w:rPr>
                <w:rFonts w:ascii="Times New Roman" w:hAnsi="Times New Roman" w:cs="Times New Roman"/>
                <w:color w:val="000000"/>
                <w:sz w:val="24"/>
                <w:szCs w:val="24"/>
              </w:rPr>
            </w:pPr>
          </w:p>
        </w:tc>
        <w:tc>
          <w:tcPr>
            <w:tcW w:w="3165" w:type="dxa"/>
          </w:tcPr>
          <w:p w14:paraId="28EFA480" w14:textId="77777777" w:rsidR="0086595B" w:rsidRPr="008C5CBD" w:rsidRDefault="0086595B" w:rsidP="002A223B">
            <w:pPr>
              <w:pStyle w:val="Default"/>
              <w:jc w:val="both"/>
              <w:rPr>
                <w:rFonts w:ascii="Times New Roman" w:hAnsi="Times New Roman" w:cs="Times New Roman"/>
                <w:b/>
              </w:rPr>
            </w:pPr>
            <w:r w:rsidRPr="008C5CBD">
              <w:rPr>
                <w:rFonts w:ascii="Times New Roman" w:hAnsi="Times New Roman" w:cs="Times New Roman"/>
              </w:rPr>
              <w:lastRenderedPageBreak/>
              <w:t>Se proporcionarán alternativas para que los alumnos vayan a diferente ritmo, especialmente en el aula de informática.</w:t>
            </w:r>
          </w:p>
          <w:p w14:paraId="0C869992" w14:textId="77777777" w:rsidR="0086595B" w:rsidRPr="008C5CBD" w:rsidRDefault="0086595B" w:rsidP="002A223B">
            <w:pPr>
              <w:pStyle w:val="Default"/>
              <w:jc w:val="both"/>
              <w:rPr>
                <w:rFonts w:ascii="Times New Roman" w:hAnsi="Times New Roman" w:cs="Times New Roman"/>
              </w:rPr>
            </w:pPr>
          </w:p>
          <w:p w14:paraId="22BE2C11" w14:textId="77777777" w:rsidR="0086595B" w:rsidRPr="008C5CBD" w:rsidRDefault="0086595B" w:rsidP="002A223B">
            <w:pPr>
              <w:pStyle w:val="Default"/>
              <w:jc w:val="both"/>
              <w:rPr>
                <w:rFonts w:ascii="Times New Roman" w:hAnsi="Times New Roman" w:cs="Times New Roman"/>
              </w:rPr>
            </w:pPr>
            <w:r w:rsidRPr="008C5CBD">
              <w:rPr>
                <w:rFonts w:ascii="Times New Roman" w:hAnsi="Times New Roman" w:cs="Times New Roman"/>
              </w:rPr>
              <w:lastRenderedPageBreak/>
              <w:t xml:space="preserve">Dispondrán de correctores ortográficos y gramaticales. </w:t>
            </w:r>
          </w:p>
          <w:p w14:paraId="74AD3A3A" w14:textId="77777777" w:rsidR="0086595B" w:rsidRPr="008C5CBD" w:rsidRDefault="0086595B" w:rsidP="002A223B">
            <w:pPr>
              <w:pStyle w:val="Default"/>
              <w:jc w:val="both"/>
              <w:rPr>
                <w:rFonts w:ascii="Times New Roman" w:hAnsi="Times New Roman" w:cs="Times New Roman"/>
              </w:rPr>
            </w:pPr>
          </w:p>
          <w:p w14:paraId="349FA9CC" w14:textId="77777777" w:rsidR="0086595B" w:rsidRPr="008C5CBD" w:rsidRDefault="0086595B" w:rsidP="002A223B">
            <w:pPr>
              <w:pStyle w:val="Default"/>
              <w:jc w:val="both"/>
              <w:rPr>
                <w:rFonts w:ascii="Times New Roman" w:hAnsi="Times New Roman" w:cs="Times New Roman"/>
              </w:rPr>
            </w:pPr>
            <w:r w:rsidRPr="008C5CBD">
              <w:rPr>
                <w:rFonts w:ascii="Times New Roman" w:hAnsi="Times New Roman" w:cs="Times New Roman"/>
              </w:rPr>
              <w:t xml:space="preserve">Se utilizarán páginas web de literatura, herramientas gráficas, o mapas conceptuales, etc. </w:t>
            </w:r>
          </w:p>
          <w:p w14:paraId="6C41D225" w14:textId="77777777" w:rsidR="0086595B" w:rsidRPr="008C5CBD" w:rsidRDefault="0086595B" w:rsidP="002A223B">
            <w:pPr>
              <w:pStyle w:val="Default"/>
              <w:jc w:val="both"/>
              <w:rPr>
                <w:rFonts w:ascii="Times New Roman" w:hAnsi="Times New Roman" w:cs="Times New Roman"/>
              </w:rPr>
            </w:pPr>
          </w:p>
          <w:p w14:paraId="3427C9E2" w14:textId="77777777" w:rsidR="0086595B" w:rsidRPr="008C5CBD" w:rsidRDefault="0086595B" w:rsidP="002A223B">
            <w:pPr>
              <w:pStyle w:val="Default"/>
              <w:jc w:val="both"/>
              <w:rPr>
                <w:rFonts w:ascii="Times New Roman" w:hAnsi="Times New Roman" w:cs="Times New Roman"/>
              </w:rPr>
            </w:pPr>
            <w:r w:rsidRPr="008C5CBD">
              <w:rPr>
                <w:rFonts w:ascii="Times New Roman" w:hAnsi="Times New Roman" w:cs="Times New Roman"/>
              </w:rPr>
              <w:t xml:space="preserve">Frecuentemente se les </w:t>
            </w:r>
            <w:proofErr w:type="gramStart"/>
            <w:r w:rsidRPr="008C5CBD">
              <w:rPr>
                <w:rFonts w:ascii="Times New Roman" w:hAnsi="Times New Roman" w:cs="Times New Roman"/>
              </w:rPr>
              <w:t>hará  “</w:t>
            </w:r>
            <w:proofErr w:type="gramEnd"/>
            <w:r w:rsidRPr="008C5CBD">
              <w:rPr>
                <w:rFonts w:ascii="Times New Roman" w:hAnsi="Times New Roman" w:cs="Times New Roman"/>
              </w:rPr>
              <w:t>mostrar y explicar su trabajo” (por ejemplo, revisión de portafolio)</w:t>
            </w:r>
          </w:p>
          <w:p w14:paraId="7578A110" w14:textId="77777777" w:rsidR="0086595B" w:rsidRPr="008C5CBD" w:rsidRDefault="0086595B" w:rsidP="002A223B">
            <w:pPr>
              <w:pStyle w:val="Default"/>
              <w:jc w:val="both"/>
              <w:rPr>
                <w:rFonts w:ascii="Times New Roman" w:hAnsi="Times New Roman" w:cs="Times New Roman"/>
              </w:rPr>
            </w:pPr>
          </w:p>
          <w:p w14:paraId="2FC7EB55" w14:textId="77777777" w:rsidR="0086595B" w:rsidRPr="008C5CBD" w:rsidRDefault="0086595B" w:rsidP="002A223B">
            <w:pPr>
              <w:pStyle w:val="Default"/>
              <w:jc w:val="both"/>
              <w:rPr>
                <w:rFonts w:ascii="Times New Roman" w:hAnsi="Times New Roman" w:cs="Times New Roman"/>
                <w:b/>
              </w:rPr>
            </w:pPr>
          </w:p>
        </w:tc>
        <w:tc>
          <w:tcPr>
            <w:tcW w:w="3165" w:type="dxa"/>
          </w:tcPr>
          <w:p w14:paraId="239BF3EC" w14:textId="77777777" w:rsidR="0086595B" w:rsidRPr="008C5CBD" w:rsidRDefault="0086595B" w:rsidP="002A223B">
            <w:pPr>
              <w:pStyle w:val="Default"/>
              <w:jc w:val="both"/>
              <w:rPr>
                <w:rFonts w:ascii="Times New Roman" w:hAnsi="Times New Roman" w:cs="Times New Roman"/>
              </w:rPr>
            </w:pPr>
            <w:r w:rsidRPr="008C5CBD">
              <w:rPr>
                <w:rFonts w:ascii="Times New Roman" w:hAnsi="Times New Roman" w:cs="Times New Roman"/>
              </w:rPr>
              <w:lastRenderedPageBreak/>
              <w:t xml:space="preserve">Los estudiantes podrán participar en el proceso de diseño de las actividades de clase y de las tareas académicas participando, siempre que sea posible, en el </w:t>
            </w:r>
            <w:r w:rsidRPr="008C5CBD">
              <w:rPr>
                <w:rFonts w:ascii="Times New Roman" w:hAnsi="Times New Roman" w:cs="Times New Roman"/>
              </w:rPr>
              <w:lastRenderedPageBreak/>
              <w:t xml:space="preserve">establecimiento de sus propios objetivos. </w:t>
            </w:r>
          </w:p>
          <w:p w14:paraId="30E9689F" w14:textId="77777777" w:rsidR="0086595B" w:rsidRPr="008C5CBD" w:rsidRDefault="0086595B" w:rsidP="002A223B">
            <w:pPr>
              <w:pStyle w:val="Default"/>
              <w:jc w:val="both"/>
              <w:rPr>
                <w:rFonts w:ascii="Times New Roman" w:hAnsi="Times New Roman" w:cs="Times New Roman"/>
              </w:rPr>
            </w:pPr>
          </w:p>
          <w:p w14:paraId="055F64F8" w14:textId="77777777" w:rsidR="0086595B" w:rsidRPr="008C5CBD" w:rsidRDefault="0086595B" w:rsidP="002A223B">
            <w:pPr>
              <w:pStyle w:val="Default"/>
              <w:jc w:val="both"/>
              <w:rPr>
                <w:rFonts w:ascii="Times New Roman" w:hAnsi="Times New Roman" w:cs="Times New Roman"/>
              </w:rPr>
            </w:pPr>
            <w:r w:rsidRPr="008C5CBD">
              <w:rPr>
                <w:rFonts w:ascii="Times New Roman" w:hAnsi="Times New Roman" w:cs="Times New Roman"/>
              </w:rPr>
              <w:t xml:space="preserve">Las actividades y las fuentes de información serán variadas para que puedan ser: </w:t>
            </w:r>
          </w:p>
          <w:p w14:paraId="37B14354" w14:textId="77777777" w:rsidR="0086595B" w:rsidRPr="008C5CBD" w:rsidRDefault="0086595B" w:rsidP="002A223B">
            <w:pPr>
              <w:pStyle w:val="Default"/>
              <w:jc w:val="both"/>
              <w:rPr>
                <w:rFonts w:ascii="Times New Roman" w:hAnsi="Times New Roman" w:cs="Times New Roman"/>
              </w:rPr>
            </w:pPr>
            <w:r w:rsidRPr="008C5CBD">
              <w:rPr>
                <w:rFonts w:ascii="Times New Roman" w:hAnsi="Times New Roman" w:cs="Times New Roman"/>
              </w:rPr>
              <w:t xml:space="preserve">• Apropiadas para </w:t>
            </w:r>
            <w:proofErr w:type="gramStart"/>
            <w:r w:rsidRPr="008C5CBD">
              <w:rPr>
                <w:rFonts w:ascii="Times New Roman" w:hAnsi="Times New Roman" w:cs="Times New Roman"/>
              </w:rPr>
              <w:t>cada  capacidad</w:t>
            </w:r>
            <w:proofErr w:type="gramEnd"/>
            <w:r w:rsidRPr="008C5CBD">
              <w:rPr>
                <w:rFonts w:ascii="Times New Roman" w:hAnsi="Times New Roman" w:cs="Times New Roman"/>
              </w:rPr>
              <w:t xml:space="preserve"> </w:t>
            </w:r>
          </w:p>
          <w:p w14:paraId="2670C110" w14:textId="77777777" w:rsidR="0086595B" w:rsidRPr="008C5CBD" w:rsidRDefault="0086595B" w:rsidP="00D7349D">
            <w:pPr>
              <w:pStyle w:val="Default"/>
              <w:numPr>
                <w:ilvl w:val="0"/>
                <w:numId w:val="9"/>
              </w:numPr>
              <w:suppressAutoHyphens w:val="0"/>
              <w:autoSpaceDN w:val="0"/>
              <w:adjustRightInd w:val="0"/>
              <w:ind w:left="720" w:hanging="360"/>
              <w:jc w:val="both"/>
              <w:rPr>
                <w:rFonts w:ascii="Times New Roman" w:hAnsi="Times New Roman" w:cs="Times New Roman"/>
              </w:rPr>
            </w:pPr>
            <w:r w:rsidRPr="008C5CBD">
              <w:rPr>
                <w:rFonts w:ascii="Times New Roman" w:hAnsi="Times New Roman" w:cs="Times New Roman"/>
              </w:rPr>
              <w:t xml:space="preserve">Adecuadas para las diferentes nacionalidades y géneros. </w:t>
            </w:r>
          </w:p>
          <w:p w14:paraId="4EAB4A98" w14:textId="77777777" w:rsidR="0086595B" w:rsidRPr="008C5CBD" w:rsidRDefault="0086595B" w:rsidP="002A223B">
            <w:pPr>
              <w:pStyle w:val="Default"/>
              <w:jc w:val="both"/>
              <w:rPr>
                <w:rFonts w:ascii="Times New Roman" w:hAnsi="Times New Roman" w:cs="Times New Roman"/>
              </w:rPr>
            </w:pPr>
          </w:p>
          <w:p w14:paraId="1C598383" w14:textId="77777777" w:rsidR="0086595B" w:rsidRPr="008C5CBD" w:rsidRDefault="0086595B" w:rsidP="002A223B">
            <w:pPr>
              <w:pStyle w:val="Default"/>
              <w:jc w:val="both"/>
              <w:rPr>
                <w:rFonts w:ascii="Times New Roman" w:hAnsi="Times New Roman" w:cs="Times New Roman"/>
              </w:rPr>
            </w:pPr>
            <w:r w:rsidRPr="008C5CBD">
              <w:rPr>
                <w:rFonts w:ascii="Times New Roman" w:hAnsi="Times New Roman" w:cs="Times New Roman"/>
              </w:rPr>
              <w:t xml:space="preserve">Las tareas permitirán su participación activa, así como la </w:t>
            </w:r>
            <w:proofErr w:type="spellStart"/>
            <w:r w:rsidRPr="008C5CBD">
              <w:rPr>
                <w:rFonts w:ascii="Times New Roman" w:hAnsi="Times New Roman" w:cs="Times New Roman"/>
              </w:rPr>
              <w:t>autoevaluevaluación</w:t>
            </w:r>
            <w:proofErr w:type="spellEnd"/>
            <w:r w:rsidRPr="008C5CBD">
              <w:rPr>
                <w:rFonts w:ascii="Times New Roman" w:hAnsi="Times New Roman" w:cs="Times New Roman"/>
              </w:rPr>
              <w:t xml:space="preserve"> y la autorreflexión hacia los contenidos y las actividades. </w:t>
            </w:r>
          </w:p>
          <w:p w14:paraId="3116E759" w14:textId="77777777" w:rsidR="0086595B" w:rsidRPr="008C5CBD" w:rsidRDefault="0086595B" w:rsidP="002A223B">
            <w:pPr>
              <w:pStyle w:val="Default"/>
              <w:jc w:val="both"/>
              <w:rPr>
                <w:rFonts w:ascii="Times New Roman" w:hAnsi="Times New Roman" w:cs="Times New Roman"/>
              </w:rPr>
            </w:pPr>
          </w:p>
          <w:p w14:paraId="56B601FE" w14:textId="77777777" w:rsidR="0086595B" w:rsidRPr="008C5CBD" w:rsidRDefault="0086595B" w:rsidP="002A223B">
            <w:pPr>
              <w:pStyle w:val="Default"/>
              <w:jc w:val="both"/>
              <w:rPr>
                <w:rFonts w:ascii="Times New Roman" w:hAnsi="Times New Roman" w:cs="Times New Roman"/>
              </w:rPr>
            </w:pPr>
            <w:r w:rsidRPr="008C5CBD">
              <w:rPr>
                <w:rFonts w:ascii="Times New Roman" w:hAnsi="Times New Roman" w:cs="Times New Roman"/>
              </w:rPr>
              <w:t xml:space="preserve">En todo momento se fomentará un clima de apoyo y aceptación en el aula.  </w:t>
            </w:r>
          </w:p>
          <w:p w14:paraId="1F77641D" w14:textId="77777777" w:rsidR="0086595B" w:rsidRPr="008C5CBD" w:rsidRDefault="0086595B" w:rsidP="002A223B">
            <w:pPr>
              <w:pStyle w:val="Default"/>
              <w:jc w:val="both"/>
              <w:rPr>
                <w:rFonts w:ascii="Times New Roman" w:hAnsi="Times New Roman" w:cs="Times New Roman"/>
              </w:rPr>
            </w:pPr>
          </w:p>
          <w:p w14:paraId="42486328" w14:textId="77777777" w:rsidR="0086595B" w:rsidRPr="008C5CBD" w:rsidRDefault="0086595B" w:rsidP="002A223B">
            <w:pPr>
              <w:pStyle w:val="Default"/>
              <w:jc w:val="both"/>
              <w:rPr>
                <w:rFonts w:ascii="Times New Roman" w:hAnsi="Times New Roman" w:cs="Times New Roman"/>
              </w:rPr>
            </w:pPr>
            <w:r w:rsidRPr="008C5CBD">
              <w:rPr>
                <w:rFonts w:ascii="Times New Roman" w:hAnsi="Times New Roman" w:cs="Times New Roman"/>
              </w:rPr>
              <w:t xml:space="preserve">Siempre se enfatizará el esfuerzo o la mejora, el logro o aproximación hacia un estándar, más que el rendimiento concreto. </w:t>
            </w:r>
          </w:p>
          <w:p w14:paraId="6E10DF54" w14:textId="77777777" w:rsidR="0086595B" w:rsidRPr="008C5CBD" w:rsidRDefault="0086595B" w:rsidP="002A223B">
            <w:pPr>
              <w:pStyle w:val="Default"/>
              <w:jc w:val="both"/>
              <w:rPr>
                <w:rFonts w:ascii="Times New Roman" w:hAnsi="Times New Roman" w:cs="Times New Roman"/>
              </w:rPr>
            </w:pPr>
          </w:p>
          <w:p w14:paraId="185485A4" w14:textId="77777777" w:rsidR="0086595B" w:rsidRPr="008C5CBD" w:rsidRDefault="0086595B" w:rsidP="002A223B">
            <w:pPr>
              <w:pStyle w:val="Default"/>
              <w:jc w:val="both"/>
              <w:rPr>
                <w:rFonts w:ascii="Times New Roman" w:hAnsi="Times New Roman" w:cs="Times New Roman"/>
              </w:rPr>
            </w:pPr>
            <w:r w:rsidRPr="008C5CBD">
              <w:rPr>
                <w:rFonts w:ascii="Times New Roman" w:hAnsi="Times New Roman" w:cs="Times New Roman"/>
              </w:rPr>
              <w:t xml:space="preserve">Contarán en todo momento con el </w:t>
            </w:r>
            <w:proofErr w:type="spellStart"/>
            <w:r w:rsidRPr="008C5CBD">
              <w:rPr>
                <w:rFonts w:ascii="Times New Roman" w:hAnsi="Times New Roman" w:cs="Times New Roman"/>
              </w:rPr>
              <w:t>feedback</w:t>
            </w:r>
            <w:proofErr w:type="spellEnd"/>
            <w:r w:rsidRPr="008C5CBD">
              <w:rPr>
                <w:rFonts w:ascii="Times New Roman" w:hAnsi="Times New Roman" w:cs="Times New Roman"/>
              </w:rPr>
              <w:t xml:space="preserve"> específico por parte de la profesora. </w:t>
            </w:r>
          </w:p>
          <w:p w14:paraId="7D979C3F" w14:textId="77777777" w:rsidR="0086595B" w:rsidRPr="008C5CBD" w:rsidRDefault="0086595B" w:rsidP="002A223B">
            <w:pPr>
              <w:pStyle w:val="Default"/>
              <w:jc w:val="both"/>
              <w:rPr>
                <w:rFonts w:ascii="Times New Roman" w:hAnsi="Times New Roman" w:cs="Times New Roman"/>
              </w:rPr>
            </w:pPr>
          </w:p>
          <w:p w14:paraId="3C521B84" w14:textId="77777777" w:rsidR="0086595B" w:rsidRPr="008C5CBD" w:rsidRDefault="0086595B" w:rsidP="002A223B">
            <w:pPr>
              <w:pStyle w:val="Prrafodelista"/>
              <w:spacing w:before="240" w:after="120"/>
              <w:ind w:left="0"/>
              <w:contextualSpacing w:val="0"/>
              <w:jc w:val="both"/>
              <w:rPr>
                <w:rFonts w:ascii="Times New Roman" w:hAnsi="Times New Roman" w:cs="Times New Roman"/>
                <w:b/>
                <w:sz w:val="24"/>
                <w:szCs w:val="24"/>
              </w:rPr>
            </w:pPr>
          </w:p>
        </w:tc>
      </w:tr>
    </w:tbl>
    <w:p w14:paraId="6D2F6EF8" w14:textId="77777777" w:rsidR="0086595B" w:rsidRPr="008C5CBD" w:rsidRDefault="0086595B" w:rsidP="0086595B">
      <w:pPr>
        <w:spacing w:before="120" w:after="60"/>
        <w:ind w:right="170"/>
        <w:jc w:val="both"/>
        <w:rPr>
          <w:rFonts w:ascii="Times New Roman" w:hAnsi="Times New Roman" w:cs="Times New Roman"/>
          <w:bCs/>
          <w:sz w:val="24"/>
          <w:szCs w:val="24"/>
        </w:rPr>
      </w:pPr>
      <w:r w:rsidRPr="008C5CBD">
        <w:rPr>
          <w:rFonts w:ascii="Times New Roman" w:hAnsi="Times New Roman" w:cs="Times New Roman"/>
          <w:bCs/>
          <w:sz w:val="24"/>
          <w:szCs w:val="24"/>
        </w:rPr>
        <w:lastRenderedPageBreak/>
        <w:t>2) Especificidades sobre la atención a las diferencias individuales:</w:t>
      </w:r>
    </w:p>
    <w:tbl>
      <w:tblPr>
        <w:tblStyle w:val="Tablaconcuadrcula"/>
        <w:tblW w:w="9243" w:type="dxa"/>
        <w:tblInd w:w="108" w:type="dxa"/>
        <w:tblLook w:val="04A0" w:firstRow="1" w:lastRow="0" w:firstColumn="1" w:lastColumn="0" w:noHBand="0" w:noVBand="1"/>
      </w:tblPr>
      <w:tblGrid>
        <w:gridCol w:w="1257"/>
        <w:gridCol w:w="4455"/>
        <w:gridCol w:w="3531"/>
      </w:tblGrid>
      <w:tr w:rsidR="0086595B" w:rsidRPr="008C5CBD" w14:paraId="1ECCBBF4" w14:textId="77777777" w:rsidTr="003B49F1">
        <w:tc>
          <w:tcPr>
            <w:tcW w:w="1257" w:type="dxa"/>
            <w:vAlign w:val="center"/>
          </w:tcPr>
          <w:p w14:paraId="4FC10492" w14:textId="77777777" w:rsidR="0086595B" w:rsidRPr="008C5CBD" w:rsidRDefault="0086595B" w:rsidP="002A223B">
            <w:pPr>
              <w:pStyle w:val="Prrafodelista"/>
              <w:spacing w:before="120" w:after="120"/>
              <w:ind w:left="0"/>
              <w:contextualSpacing w:val="0"/>
              <w:jc w:val="center"/>
              <w:rPr>
                <w:rFonts w:ascii="Times New Roman" w:hAnsi="Times New Roman" w:cs="Times New Roman"/>
                <w:b/>
                <w:i/>
                <w:iCs/>
                <w:sz w:val="24"/>
                <w:szCs w:val="24"/>
              </w:rPr>
            </w:pPr>
            <w:r w:rsidRPr="008C5CBD">
              <w:rPr>
                <w:rFonts w:ascii="Times New Roman" w:hAnsi="Times New Roman" w:cs="Times New Roman"/>
                <w:b/>
                <w:i/>
                <w:iCs/>
                <w:sz w:val="24"/>
                <w:szCs w:val="24"/>
              </w:rPr>
              <w:t>Alumnado</w:t>
            </w:r>
          </w:p>
        </w:tc>
        <w:tc>
          <w:tcPr>
            <w:tcW w:w="4455" w:type="dxa"/>
            <w:vAlign w:val="center"/>
          </w:tcPr>
          <w:p w14:paraId="3AD94535" w14:textId="77777777" w:rsidR="0086595B" w:rsidRPr="008C5CBD" w:rsidRDefault="0086595B" w:rsidP="002A223B">
            <w:pPr>
              <w:pStyle w:val="Prrafodelista"/>
              <w:spacing w:before="120" w:after="120"/>
              <w:ind w:left="0"/>
              <w:contextualSpacing w:val="0"/>
              <w:jc w:val="center"/>
              <w:rPr>
                <w:rFonts w:ascii="Times New Roman" w:hAnsi="Times New Roman" w:cs="Times New Roman"/>
                <w:b/>
                <w:i/>
                <w:iCs/>
                <w:sz w:val="24"/>
                <w:szCs w:val="24"/>
              </w:rPr>
            </w:pPr>
            <w:r w:rsidRPr="008C5CBD">
              <w:rPr>
                <w:rFonts w:ascii="Times New Roman" w:hAnsi="Times New Roman" w:cs="Times New Roman"/>
                <w:b/>
                <w:i/>
                <w:iCs/>
                <w:sz w:val="24"/>
                <w:szCs w:val="24"/>
              </w:rPr>
              <w:t>Medidas/ Planes / Adaptación curricular significativa</w:t>
            </w:r>
          </w:p>
        </w:tc>
        <w:tc>
          <w:tcPr>
            <w:tcW w:w="3531" w:type="dxa"/>
            <w:vAlign w:val="center"/>
          </w:tcPr>
          <w:p w14:paraId="3C40D8DF" w14:textId="77777777" w:rsidR="0086595B" w:rsidRPr="008C5CBD" w:rsidRDefault="0086595B" w:rsidP="002A223B">
            <w:pPr>
              <w:pStyle w:val="Prrafodelista"/>
              <w:spacing w:before="120" w:after="120"/>
              <w:ind w:left="0"/>
              <w:contextualSpacing w:val="0"/>
              <w:jc w:val="center"/>
              <w:rPr>
                <w:rFonts w:ascii="Times New Roman" w:hAnsi="Times New Roman" w:cs="Times New Roman"/>
                <w:b/>
                <w:i/>
                <w:iCs/>
                <w:sz w:val="24"/>
                <w:szCs w:val="24"/>
              </w:rPr>
            </w:pPr>
            <w:r w:rsidRPr="008C5CBD">
              <w:rPr>
                <w:rFonts w:ascii="Times New Roman" w:hAnsi="Times New Roman" w:cs="Times New Roman"/>
                <w:b/>
                <w:i/>
                <w:iCs/>
                <w:sz w:val="24"/>
                <w:szCs w:val="24"/>
              </w:rPr>
              <w:t>Observaciones</w:t>
            </w:r>
          </w:p>
        </w:tc>
      </w:tr>
      <w:tr w:rsidR="0086595B" w:rsidRPr="008C5CBD" w14:paraId="4E2C1A3F" w14:textId="77777777" w:rsidTr="003B49F1">
        <w:trPr>
          <w:trHeight w:val="340"/>
        </w:trPr>
        <w:tc>
          <w:tcPr>
            <w:tcW w:w="1257" w:type="dxa"/>
          </w:tcPr>
          <w:p w14:paraId="2F534A6C" w14:textId="77777777" w:rsidR="0086595B" w:rsidRPr="008C5CBD" w:rsidRDefault="0086595B" w:rsidP="002A223B">
            <w:pPr>
              <w:pStyle w:val="Prrafodelista"/>
              <w:ind w:left="0"/>
              <w:contextualSpacing w:val="0"/>
              <w:jc w:val="center"/>
              <w:rPr>
                <w:rFonts w:ascii="Times New Roman" w:hAnsi="Times New Roman" w:cs="Times New Roman"/>
                <w:sz w:val="24"/>
                <w:szCs w:val="24"/>
              </w:rPr>
            </w:pPr>
            <w:r w:rsidRPr="008C5CBD">
              <w:rPr>
                <w:rFonts w:ascii="Times New Roman" w:hAnsi="Times New Roman" w:cs="Times New Roman"/>
                <w:sz w:val="24"/>
                <w:szCs w:val="24"/>
              </w:rPr>
              <w:t>A</w:t>
            </w:r>
          </w:p>
        </w:tc>
        <w:tc>
          <w:tcPr>
            <w:tcW w:w="4455" w:type="dxa"/>
          </w:tcPr>
          <w:p w14:paraId="295ACF5A" w14:textId="77777777" w:rsidR="0086595B" w:rsidRPr="008C5CBD" w:rsidRDefault="00D7349D" w:rsidP="002A223B">
            <w:pPr>
              <w:pStyle w:val="Prrafodelista"/>
              <w:ind w:left="0"/>
              <w:contextualSpacing w:val="0"/>
              <w:jc w:val="both"/>
              <w:rPr>
                <w:rFonts w:ascii="Times New Roman" w:hAnsi="Times New Roman" w:cs="Times New Roman"/>
                <w:sz w:val="24"/>
                <w:szCs w:val="24"/>
              </w:rPr>
            </w:pPr>
            <w:sdt>
              <w:sdtPr>
                <w:rPr>
                  <w:rFonts w:ascii="Times New Roman" w:hAnsi="Times New Roman" w:cs="Times New Roman"/>
                  <w:sz w:val="24"/>
                  <w:szCs w:val="24"/>
                </w:rPr>
                <w:alias w:val="Lista"/>
                <w:tag w:val="Lista"/>
                <w:id w:val="-1145970333"/>
                <w:placeholder>
                  <w:docPart w:val="26D9E8EDC6304254A3C16F5AAD30ED2E"/>
                </w:placeholder>
                <w:dropDownList>
                  <w:listItem w:value="Elija un elemento."/>
                  <w:listItem w:displayText="Medidas de Refuerzo Educativo" w:value="Medidas de Refuerzo Educativo"/>
                  <w:listItem w:displayText="Plan Específico de Refuerzo y Apoyo" w:value="Plan Específico de Refuerzo y Apoyo"/>
                  <w:listItem w:displayText="Plan de Recuperación" w:value="Plan de Recuperación"/>
                  <w:listItem w:displayText="Plan de Enriquecimiento Curricular" w:value="Plan de Enriquecimiento Curricular"/>
                  <w:listItem w:displayText="Adaptación Curricular Significativa" w:value="Adaptación Curricular Significativa"/>
                </w:dropDownList>
              </w:sdtPr>
              <w:sdtEndPr/>
              <w:sdtContent>
                <w:r w:rsidR="0086595B" w:rsidRPr="008C5CBD">
                  <w:rPr>
                    <w:rFonts w:ascii="Times New Roman" w:hAnsi="Times New Roman" w:cs="Times New Roman"/>
                    <w:sz w:val="24"/>
                    <w:szCs w:val="24"/>
                  </w:rPr>
                  <w:t>Medidas de Refuerzo Educativo</w:t>
                </w:r>
              </w:sdtContent>
            </w:sdt>
          </w:p>
        </w:tc>
        <w:tc>
          <w:tcPr>
            <w:tcW w:w="3531" w:type="dxa"/>
          </w:tcPr>
          <w:p w14:paraId="1BD1796D" w14:textId="77777777" w:rsidR="0086595B" w:rsidRPr="008C5CBD" w:rsidRDefault="0086595B" w:rsidP="002A223B">
            <w:pPr>
              <w:pStyle w:val="Prrafodelista"/>
              <w:ind w:left="0"/>
              <w:contextualSpacing w:val="0"/>
              <w:jc w:val="both"/>
              <w:rPr>
                <w:rFonts w:ascii="Times New Roman" w:hAnsi="Times New Roman" w:cs="Times New Roman"/>
                <w:sz w:val="24"/>
                <w:szCs w:val="24"/>
              </w:rPr>
            </w:pPr>
            <w:r w:rsidRPr="008C5CBD">
              <w:rPr>
                <w:rFonts w:ascii="Times New Roman" w:hAnsi="Times New Roman" w:cs="Times New Roman"/>
                <w:sz w:val="24"/>
                <w:szCs w:val="24"/>
              </w:rPr>
              <w:t>Desconocimiento del idioma</w:t>
            </w:r>
          </w:p>
        </w:tc>
      </w:tr>
      <w:tr w:rsidR="0086595B" w:rsidRPr="008C5CBD" w14:paraId="7594B3F3" w14:textId="77777777" w:rsidTr="003B49F1">
        <w:trPr>
          <w:trHeight w:val="340"/>
        </w:trPr>
        <w:tc>
          <w:tcPr>
            <w:tcW w:w="1257" w:type="dxa"/>
          </w:tcPr>
          <w:p w14:paraId="0CF7BFF3" w14:textId="77777777" w:rsidR="0086595B" w:rsidRPr="008C5CBD" w:rsidRDefault="0086595B" w:rsidP="002A223B">
            <w:pPr>
              <w:pStyle w:val="Prrafodelista"/>
              <w:ind w:left="0"/>
              <w:contextualSpacing w:val="0"/>
              <w:jc w:val="center"/>
              <w:rPr>
                <w:rFonts w:ascii="Times New Roman" w:hAnsi="Times New Roman" w:cs="Times New Roman"/>
                <w:sz w:val="24"/>
                <w:szCs w:val="24"/>
              </w:rPr>
            </w:pPr>
            <w:r w:rsidRPr="008C5CBD">
              <w:rPr>
                <w:rFonts w:ascii="Times New Roman" w:hAnsi="Times New Roman" w:cs="Times New Roman"/>
                <w:sz w:val="24"/>
                <w:szCs w:val="24"/>
              </w:rPr>
              <w:t>B</w:t>
            </w:r>
          </w:p>
        </w:tc>
        <w:tc>
          <w:tcPr>
            <w:tcW w:w="4455" w:type="dxa"/>
          </w:tcPr>
          <w:p w14:paraId="178B97AF" w14:textId="77777777" w:rsidR="0086595B" w:rsidRPr="008C5CBD" w:rsidRDefault="00D7349D" w:rsidP="002A223B">
            <w:pPr>
              <w:pStyle w:val="Prrafodelista"/>
              <w:ind w:left="0"/>
              <w:contextualSpacing w:val="0"/>
              <w:jc w:val="both"/>
              <w:rPr>
                <w:rFonts w:ascii="Times New Roman" w:hAnsi="Times New Roman" w:cs="Times New Roman"/>
                <w:sz w:val="24"/>
                <w:szCs w:val="24"/>
              </w:rPr>
            </w:pPr>
            <w:sdt>
              <w:sdtPr>
                <w:rPr>
                  <w:rFonts w:ascii="Times New Roman" w:hAnsi="Times New Roman" w:cs="Times New Roman"/>
                  <w:sz w:val="24"/>
                  <w:szCs w:val="24"/>
                </w:rPr>
                <w:alias w:val="Lista"/>
                <w:tag w:val="Lista"/>
                <w:id w:val="-252890082"/>
                <w:placeholder>
                  <w:docPart w:val="E35422C3AA0C4DAB8BDAB0DD8DE2CA5A"/>
                </w:placeholder>
                <w:dropDownList>
                  <w:listItem w:value="Elija un elemento."/>
                  <w:listItem w:displayText="Medidas de Refuerzo Educativo" w:value="Medidas de Refuerzo Educativo"/>
                  <w:listItem w:displayText="Plan Específico de Refuerzo y Apoyo" w:value="Plan Específico de Refuerzo y Apoyo"/>
                  <w:listItem w:displayText="Plan de Recuperación" w:value="Plan de Recuperación"/>
                  <w:listItem w:displayText="Plan de Enriquecimiento Curricular" w:value="Plan de Enriquecimiento Curricular"/>
                  <w:listItem w:displayText="Adaptación Curricular Significativa" w:value="Adaptación Curricular Significativa"/>
                </w:dropDownList>
              </w:sdtPr>
              <w:sdtEndPr/>
              <w:sdtContent>
                <w:r w:rsidR="0086595B" w:rsidRPr="008C5CBD">
                  <w:rPr>
                    <w:rFonts w:ascii="Times New Roman" w:hAnsi="Times New Roman" w:cs="Times New Roman"/>
                    <w:sz w:val="24"/>
                    <w:szCs w:val="24"/>
                  </w:rPr>
                  <w:t>Medidas de Refuerzo Educativo</w:t>
                </w:r>
              </w:sdtContent>
            </w:sdt>
          </w:p>
        </w:tc>
        <w:tc>
          <w:tcPr>
            <w:tcW w:w="3531" w:type="dxa"/>
          </w:tcPr>
          <w:p w14:paraId="6146D636" w14:textId="4E4FBA71" w:rsidR="0086595B" w:rsidRPr="008C5CBD" w:rsidRDefault="00165D89" w:rsidP="002A223B">
            <w:pPr>
              <w:pStyle w:val="Prrafodelista"/>
              <w:ind w:left="0"/>
              <w:contextualSpacing w:val="0"/>
              <w:jc w:val="both"/>
              <w:rPr>
                <w:rFonts w:ascii="Times New Roman" w:hAnsi="Times New Roman" w:cs="Times New Roman"/>
                <w:sz w:val="24"/>
                <w:szCs w:val="24"/>
              </w:rPr>
            </w:pPr>
            <w:r>
              <w:rPr>
                <w:rFonts w:ascii="Times New Roman" w:hAnsi="Times New Roman" w:cs="Times New Roman"/>
                <w:sz w:val="24"/>
                <w:szCs w:val="24"/>
              </w:rPr>
              <w:t>3</w:t>
            </w:r>
            <w:r w:rsidR="000C489D">
              <w:rPr>
                <w:rFonts w:ascii="Times New Roman" w:hAnsi="Times New Roman" w:cs="Times New Roman"/>
                <w:sz w:val="24"/>
                <w:szCs w:val="24"/>
              </w:rPr>
              <w:t xml:space="preserve"> </w:t>
            </w:r>
            <w:proofErr w:type="gramStart"/>
            <w:r w:rsidR="005639FD">
              <w:rPr>
                <w:rFonts w:ascii="Times New Roman" w:hAnsi="Times New Roman" w:cs="Times New Roman"/>
                <w:sz w:val="24"/>
                <w:szCs w:val="24"/>
              </w:rPr>
              <w:t>Descompensación</w:t>
            </w:r>
            <w:proofErr w:type="gramEnd"/>
            <w:r w:rsidR="005639FD">
              <w:rPr>
                <w:rFonts w:ascii="Times New Roman" w:hAnsi="Times New Roman" w:cs="Times New Roman"/>
                <w:sz w:val="24"/>
                <w:szCs w:val="24"/>
              </w:rPr>
              <w:t xml:space="preserve"> de nivel básico</w:t>
            </w:r>
          </w:p>
        </w:tc>
      </w:tr>
      <w:tr w:rsidR="0086595B" w:rsidRPr="008C5CBD" w14:paraId="7CAEEE49" w14:textId="77777777" w:rsidTr="003B49F1">
        <w:trPr>
          <w:trHeight w:val="340"/>
        </w:trPr>
        <w:tc>
          <w:tcPr>
            <w:tcW w:w="1257" w:type="dxa"/>
          </w:tcPr>
          <w:p w14:paraId="64C8656A" w14:textId="77777777" w:rsidR="0086595B" w:rsidRPr="008C5CBD" w:rsidRDefault="0086595B" w:rsidP="002A223B">
            <w:pPr>
              <w:pStyle w:val="Prrafodelista"/>
              <w:ind w:left="0"/>
              <w:contextualSpacing w:val="0"/>
              <w:jc w:val="center"/>
              <w:rPr>
                <w:rFonts w:ascii="Times New Roman" w:hAnsi="Times New Roman" w:cs="Times New Roman"/>
                <w:sz w:val="24"/>
                <w:szCs w:val="24"/>
              </w:rPr>
            </w:pPr>
            <w:r w:rsidRPr="008C5CBD">
              <w:rPr>
                <w:rFonts w:ascii="Times New Roman" w:hAnsi="Times New Roman" w:cs="Times New Roman"/>
                <w:sz w:val="24"/>
                <w:szCs w:val="24"/>
              </w:rPr>
              <w:t>C</w:t>
            </w:r>
          </w:p>
        </w:tc>
        <w:tc>
          <w:tcPr>
            <w:tcW w:w="4455" w:type="dxa"/>
          </w:tcPr>
          <w:p w14:paraId="76E78253" w14:textId="77777777" w:rsidR="0086595B" w:rsidRPr="008C5CBD" w:rsidRDefault="00D7349D" w:rsidP="002A223B">
            <w:pPr>
              <w:pStyle w:val="Prrafodelista"/>
              <w:ind w:left="0"/>
              <w:contextualSpacing w:val="0"/>
              <w:jc w:val="both"/>
              <w:rPr>
                <w:rFonts w:ascii="Times New Roman" w:hAnsi="Times New Roman" w:cs="Times New Roman"/>
                <w:sz w:val="24"/>
                <w:szCs w:val="24"/>
              </w:rPr>
            </w:pPr>
            <w:sdt>
              <w:sdtPr>
                <w:rPr>
                  <w:rFonts w:ascii="Times New Roman" w:hAnsi="Times New Roman" w:cs="Times New Roman"/>
                  <w:sz w:val="24"/>
                  <w:szCs w:val="24"/>
                </w:rPr>
                <w:alias w:val="Lista"/>
                <w:tag w:val="Lista"/>
                <w:id w:val="-1184594799"/>
                <w:placeholder>
                  <w:docPart w:val="31F6ED2F90BA490F8256509882032FD0"/>
                </w:placeholder>
                <w:dropDownList>
                  <w:listItem w:value="Elija un elemento."/>
                  <w:listItem w:displayText="Medidas de Refuerzo Educativo" w:value="Medidas de Refuerzo Educativo"/>
                  <w:listItem w:displayText="Plan Específico de Refuerzo y Apoyo" w:value="Plan Específico de Refuerzo y Apoyo"/>
                  <w:listItem w:displayText="Plan de Recuperación" w:value="Plan de Recuperación"/>
                  <w:listItem w:displayText="Plan de Enriquecimiento Curricular" w:value="Plan de Enriquecimiento Curricular"/>
                  <w:listItem w:displayText="Adaptación Curricular Significativa" w:value="Adaptación Curricular Significativa"/>
                </w:dropDownList>
              </w:sdtPr>
              <w:sdtEndPr/>
              <w:sdtContent>
                <w:r w:rsidR="0086595B" w:rsidRPr="008C5CBD">
                  <w:rPr>
                    <w:rFonts w:ascii="Times New Roman" w:hAnsi="Times New Roman" w:cs="Times New Roman"/>
                    <w:sz w:val="24"/>
                    <w:szCs w:val="24"/>
                  </w:rPr>
                  <w:t>Medidas de Refuerzo Educativo</w:t>
                </w:r>
              </w:sdtContent>
            </w:sdt>
          </w:p>
        </w:tc>
        <w:tc>
          <w:tcPr>
            <w:tcW w:w="3531" w:type="dxa"/>
          </w:tcPr>
          <w:p w14:paraId="2A7F9CCB" w14:textId="6D10F7FB" w:rsidR="0086595B" w:rsidRPr="008C5CBD" w:rsidRDefault="00165D89" w:rsidP="002A223B">
            <w:pPr>
              <w:pStyle w:val="Prrafodelista"/>
              <w:ind w:left="0"/>
              <w:contextualSpacing w:val="0"/>
              <w:jc w:val="both"/>
              <w:rPr>
                <w:rFonts w:ascii="Times New Roman" w:hAnsi="Times New Roman" w:cs="Times New Roman"/>
                <w:sz w:val="24"/>
                <w:szCs w:val="24"/>
              </w:rPr>
            </w:pPr>
            <w:r>
              <w:rPr>
                <w:rFonts w:ascii="Times New Roman" w:hAnsi="Times New Roman" w:cs="Times New Roman"/>
                <w:sz w:val="24"/>
                <w:szCs w:val="24"/>
              </w:rPr>
              <w:t xml:space="preserve">4 </w:t>
            </w:r>
            <w:r w:rsidR="003B49F1">
              <w:rPr>
                <w:rFonts w:ascii="Times New Roman" w:hAnsi="Times New Roman" w:cs="Times New Roman"/>
                <w:sz w:val="24"/>
                <w:szCs w:val="24"/>
              </w:rPr>
              <w:t>DEA Lectoescritura</w:t>
            </w:r>
          </w:p>
        </w:tc>
      </w:tr>
      <w:tr w:rsidR="003B49F1" w:rsidRPr="008C5CBD" w14:paraId="6B2244BF" w14:textId="77777777" w:rsidTr="003B49F1">
        <w:trPr>
          <w:trHeight w:val="340"/>
        </w:trPr>
        <w:tc>
          <w:tcPr>
            <w:tcW w:w="1257" w:type="dxa"/>
          </w:tcPr>
          <w:p w14:paraId="77B1FC52" w14:textId="53CC40CE" w:rsidR="003B49F1" w:rsidRPr="008C5CBD" w:rsidRDefault="003B49F1" w:rsidP="002A223B">
            <w:pPr>
              <w:pStyle w:val="Prrafodelista"/>
              <w:ind w:left="0"/>
              <w:contextualSpacing w:val="0"/>
              <w:jc w:val="center"/>
              <w:rPr>
                <w:rFonts w:ascii="Times New Roman" w:hAnsi="Times New Roman" w:cs="Times New Roman"/>
                <w:sz w:val="24"/>
                <w:szCs w:val="24"/>
              </w:rPr>
            </w:pPr>
            <w:r>
              <w:rPr>
                <w:rFonts w:ascii="Times New Roman" w:hAnsi="Times New Roman" w:cs="Times New Roman"/>
                <w:sz w:val="24"/>
                <w:szCs w:val="24"/>
              </w:rPr>
              <w:t>D</w:t>
            </w:r>
          </w:p>
        </w:tc>
        <w:tc>
          <w:tcPr>
            <w:tcW w:w="4455" w:type="dxa"/>
          </w:tcPr>
          <w:p w14:paraId="0229C330" w14:textId="1E02040E" w:rsidR="003B49F1" w:rsidRDefault="00D7349D" w:rsidP="002A223B">
            <w:pPr>
              <w:pStyle w:val="Prrafodelista"/>
              <w:ind w:left="0"/>
              <w:contextualSpacing w:val="0"/>
              <w:jc w:val="both"/>
              <w:rPr>
                <w:rFonts w:ascii="Times New Roman" w:hAnsi="Times New Roman" w:cs="Times New Roman"/>
                <w:sz w:val="24"/>
                <w:szCs w:val="24"/>
              </w:rPr>
            </w:pPr>
            <w:sdt>
              <w:sdtPr>
                <w:rPr>
                  <w:rFonts w:ascii="Times New Roman" w:hAnsi="Times New Roman" w:cs="Times New Roman"/>
                  <w:sz w:val="24"/>
                  <w:szCs w:val="24"/>
                </w:rPr>
                <w:alias w:val="Lista"/>
                <w:tag w:val="Lista"/>
                <w:id w:val="1449510953"/>
                <w:placeholder>
                  <w:docPart w:val="ABFF7D6FCA87428487A52C2F59A31BF1"/>
                </w:placeholder>
                <w:dropDownList>
                  <w:listItem w:value="Elija un elemento."/>
                  <w:listItem w:displayText="Medidas de Refuerzo Educativo" w:value="Medidas de Refuerzo Educativo"/>
                  <w:listItem w:displayText="Plan Específico de Refuerzo y Apoyo" w:value="Plan Específico de Refuerzo y Apoyo"/>
                  <w:listItem w:displayText="Plan de Recuperación" w:value="Plan de Recuperación"/>
                  <w:listItem w:displayText="Plan de Enriquecimiento Curricular" w:value="Plan de Enriquecimiento Curricular"/>
                  <w:listItem w:displayText="Adaptación Curricular Significativa" w:value="Adaptación Curricular Significativa"/>
                </w:dropDownList>
              </w:sdtPr>
              <w:sdtEndPr/>
              <w:sdtContent>
                <w:r w:rsidR="003B49F1" w:rsidRPr="008C5CBD">
                  <w:rPr>
                    <w:rFonts w:ascii="Times New Roman" w:hAnsi="Times New Roman" w:cs="Times New Roman"/>
                    <w:sz w:val="24"/>
                    <w:szCs w:val="24"/>
                  </w:rPr>
                  <w:t>Medidas de Refuerzo Educativo</w:t>
                </w:r>
              </w:sdtContent>
            </w:sdt>
          </w:p>
        </w:tc>
        <w:tc>
          <w:tcPr>
            <w:tcW w:w="3531" w:type="dxa"/>
          </w:tcPr>
          <w:p w14:paraId="1731C369" w14:textId="11BBE86B" w:rsidR="003B49F1" w:rsidRPr="008C5CBD" w:rsidRDefault="003B49F1" w:rsidP="002A223B">
            <w:pPr>
              <w:pStyle w:val="Prrafodelista"/>
              <w:ind w:left="0"/>
              <w:contextualSpacing w:val="0"/>
              <w:jc w:val="both"/>
              <w:rPr>
                <w:rFonts w:ascii="Times New Roman" w:hAnsi="Times New Roman" w:cs="Times New Roman"/>
                <w:sz w:val="24"/>
                <w:szCs w:val="24"/>
              </w:rPr>
            </w:pPr>
            <w:r>
              <w:rPr>
                <w:rFonts w:ascii="Times New Roman" w:hAnsi="Times New Roman" w:cs="Times New Roman"/>
                <w:sz w:val="24"/>
                <w:szCs w:val="24"/>
              </w:rPr>
              <w:t>DEA CI Límite</w:t>
            </w:r>
          </w:p>
        </w:tc>
      </w:tr>
      <w:tr w:rsidR="003B49F1" w:rsidRPr="008C5CBD" w14:paraId="0123C1BE" w14:textId="77777777" w:rsidTr="003B49F1">
        <w:trPr>
          <w:trHeight w:val="340"/>
        </w:trPr>
        <w:tc>
          <w:tcPr>
            <w:tcW w:w="1257" w:type="dxa"/>
          </w:tcPr>
          <w:p w14:paraId="33F875B4" w14:textId="18B9E68D" w:rsidR="003B49F1" w:rsidRPr="008C5CBD" w:rsidRDefault="003B49F1" w:rsidP="002A223B">
            <w:pPr>
              <w:pStyle w:val="Prrafodelista"/>
              <w:ind w:left="0"/>
              <w:contextualSpacing w:val="0"/>
              <w:jc w:val="center"/>
              <w:rPr>
                <w:rFonts w:ascii="Times New Roman" w:hAnsi="Times New Roman" w:cs="Times New Roman"/>
                <w:sz w:val="24"/>
                <w:szCs w:val="24"/>
              </w:rPr>
            </w:pPr>
            <w:r>
              <w:rPr>
                <w:rFonts w:ascii="Times New Roman" w:hAnsi="Times New Roman" w:cs="Times New Roman"/>
                <w:sz w:val="24"/>
                <w:szCs w:val="24"/>
              </w:rPr>
              <w:lastRenderedPageBreak/>
              <w:t>E</w:t>
            </w:r>
          </w:p>
        </w:tc>
        <w:tc>
          <w:tcPr>
            <w:tcW w:w="4455" w:type="dxa"/>
          </w:tcPr>
          <w:p w14:paraId="5DC84578" w14:textId="3A144DAF" w:rsidR="003B49F1" w:rsidRDefault="00D7349D" w:rsidP="002A223B">
            <w:pPr>
              <w:pStyle w:val="Prrafodelista"/>
              <w:ind w:left="0"/>
              <w:contextualSpacing w:val="0"/>
              <w:jc w:val="both"/>
              <w:rPr>
                <w:rFonts w:ascii="Times New Roman" w:hAnsi="Times New Roman" w:cs="Times New Roman"/>
                <w:sz w:val="24"/>
                <w:szCs w:val="24"/>
              </w:rPr>
            </w:pPr>
            <w:sdt>
              <w:sdtPr>
                <w:rPr>
                  <w:rFonts w:ascii="Times New Roman" w:hAnsi="Times New Roman" w:cs="Times New Roman"/>
                  <w:sz w:val="24"/>
                  <w:szCs w:val="24"/>
                </w:rPr>
                <w:alias w:val="Lista"/>
                <w:tag w:val="Lista"/>
                <w:id w:val="216780009"/>
                <w:placeholder>
                  <w:docPart w:val="B14BF67BE7474B51A838E014EE82D4BD"/>
                </w:placeholder>
                <w:dropDownList>
                  <w:listItem w:value="Elija un elemento."/>
                  <w:listItem w:displayText="Medidas de Refuerzo Educativo" w:value="Medidas de Refuerzo Educativo"/>
                  <w:listItem w:displayText="Plan Específico de Refuerzo y Apoyo" w:value="Plan Específico de Refuerzo y Apoyo"/>
                  <w:listItem w:displayText="Plan de Recuperación" w:value="Plan de Recuperación"/>
                  <w:listItem w:displayText="Plan de Enriquecimiento Curricular" w:value="Plan de Enriquecimiento Curricular"/>
                  <w:listItem w:displayText="Adaptación Curricular Significativa" w:value="Adaptación Curricular Significativa"/>
                </w:dropDownList>
              </w:sdtPr>
              <w:sdtEndPr/>
              <w:sdtContent>
                <w:r w:rsidR="003B49F1" w:rsidRPr="008C5CBD">
                  <w:rPr>
                    <w:rFonts w:ascii="Times New Roman" w:hAnsi="Times New Roman" w:cs="Times New Roman"/>
                    <w:sz w:val="24"/>
                    <w:szCs w:val="24"/>
                  </w:rPr>
                  <w:t>Medidas de Refuerzo Educativo</w:t>
                </w:r>
              </w:sdtContent>
            </w:sdt>
          </w:p>
        </w:tc>
        <w:tc>
          <w:tcPr>
            <w:tcW w:w="3531" w:type="dxa"/>
          </w:tcPr>
          <w:p w14:paraId="671DE695" w14:textId="6FFE30C8" w:rsidR="003B49F1" w:rsidRPr="008C5CBD" w:rsidRDefault="00165D89" w:rsidP="002A223B">
            <w:pPr>
              <w:pStyle w:val="Prrafodelista"/>
              <w:ind w:left="0"/>
              <w:contextualSpacing w:val="0"/>
              <w:jc w:val="both"/>
              <w:rPr>
                <w:rFonts w:ascii="Times New Roman" w:hAnsi="Times New Roman" w:cs="Times New Roman"/>
                <w:sz w:val="24"/>
                <w:szCs w:val="24"/>
              </w:rPr>
            </w:pPr>
            <w:r>
              <w:rPr>
                <w:rFonts w:ascii="Times New Roman" w:hAnsi="Times New Roman" w:cs="Times New Roman"/>
                <w:sz w:val="24"/>
                <w:szCs w:val="24"/>
              </w:rPr>
              <w:t xml:space="preserve">2 </w:t>
            </w:r>
            <w:r w:rsidR="003B49F1">
              <w:rPr>
                <w:rFonts w:ascii="Times New Roman" w:hAnsi="Times New Roman" w:cs="Times New Roman"/>
                <w:sz w:val="24"/>
                <w:szCs w:val="24"/>
              </w:rPr>
              <w:t xml:space="preserve">TEA Alto funcionamiento </w:t>
            </w:r>
          </w:p>
        </w:tc>
      </w:tr>
    </w:tbl>
    <w:p w14:paraId="5DF85EDA" w14:textId="77777777" w:rsidR="0086595B" w:rsidRDefault="0086595B" w:rsidP="0086595B">
      <w:pPr>
        <w:pStyle w:val="Prrafodelista"/>
        <w:spacing w:before="240" w:after="120" w:line="240" w:lineRule="auto"/>
        <w:ind w:left="0"/>
        <w:contextualSpacing w:val="0"/>
        <w:jc w:val="both"/>
        <w:rPr>
          <w:rFonts w:ascii="Times New Roman" w:hAnsi="Times New Roman" w:cs="Times New Roman"/>
          <w:sz w:val="24"/>
          <w:szCs w:val="24"/>
        </w:rPr>
      </w:pPr>
      <w:r w:rsidRPr="008C5CBD">
        <w:rPr>
          <w:rFonts w:ascii="Times New Roman" w:hAnsi="Times New Roman" w:cs="Times New Roman"/>
          <w:b/>
          <w:bCs/>
          <w:sz w:val="24"/>
          <w:szCs w:val="24"/>
        </w:rPr>
        <w:t>k) E</w:t>
      </w:r>
      <w:r w:rsidRPr="008C5CBD">
        <w:rPr>
          <w:rFonts w:ascii="Times New Roman" w:hAnsi="Times New Roman" w:cs="Times New Roman"/>
          <w:b/>
          <w:sz w:val="24"/>
          <w:szCs w:val="24"/>
        </w:rPr>
        <w:t>valuación del proceso de aprendizaje del alumnado y vinculación de sus elementos. (</w:t>
      </w:r>
      <w:r w:rsidRPr="008C5CBD">
        <w:rPr>
          <w:rFonts w:ascii="Times New Roman" w:hAnsi="Times New Roman" w:cs="Times New Roman"/>
          <w:sz w:val="24"/>
          <w:szCs w:val="24"/>
        </w:rPr>
        <w:t>P</w:t>
      </w:r>
      <w:r>
        <w:rPr>
          <w:rFonts w:ascii="Times New Roman" w:hAnsi="Times New Roman" w:cs="Times New Roman"/>
          <w:sz w:val="24"/>
          <w:szCs w:val="24"/>
        </w:rPr>
        <w:t>á</w:t>
      </w:r>
      <w:r w:rsidRPr="008C5CBD">
        <w:rPr>
          <w:rFonts w:ascii="Times New Roman" w:hAnsi="Times New Roman" w:cs="Times New Roman"/>
          <w:sz w:val="24"/>
          <w:szCs w:val="24"/>
        </w:rPr>
        <w:t>g.</w:t>
      </w:r>
      <w:r>
        <w:rPr>
          <w:rFonts w:ascii="Times New Roman" w:hAnsi="Times New Roman" w:cs="Times New Roman"/>
          <w:sz w:val="24"/>
          <w:szCs w:val="24"/>
        </w:rPr>
        <w:t>25</w:t>
      </w:r>
      <w:r w:rsidRPr="008C5CBD">
        <w:rPr>
          <w:rFonts w:ascii="Times New Roman" w:hAnsi="Times New Roman" w:cs="Times New Roman"/>
          <w:sz w:val="24"/>
          <w:szCs w:val="24"/>
        </w:rPr>
        <w:t>)</w:t>
      </w:r>
      <w:r>
        <w:rPr>
          <w:rFonts w:ascii="Times New Roman" w:hAnsi="Times New Roman" w:cs="Times New Roman"/>
          <w:sz w:val="24"/>
          <w:szCs w:val="24"/>
        </w:rPr>
        <w:t xml:space="preserve"> </w:t>
      </w:r>
    </w:p>
    <w:p w14:paraId="1C5BC69C" w14:textId="77777777" w:rsidR="0086595B" w:rsidRPr="008C5CBD" w:rsidRDefault="0086595B" w:rsidP="0086595B">
      <w:pPr>
        <w:pStyle w:val="Prrafodelista"/>
        <w:spacing w:before="240" w:after="120" w:line="240" w:lineRule="auto"/>
        <w:ind w:left="0"/>
        <w:contextualSpacing w:val="0"/>
        <w:jc w:val="both"/>
        <w:rPr>
          <w:rFonts w:ascii="Times New Roman" w:hAnsi="Times New Roman" w:cs="Times New Roman"/>
          <w:sz w:val="24"/>
          <w:szCs w:val="24"/>
        </w:rPr>
      </w:pPr>
      <w:r>
        <w:rPr>
          <w:rFonts w:ascii="Times New Roman" w:hAnsi="Times New Roman" w:cs="Times New Roman"/>
          <w:sz w:val="24"/>
          <w:szCs w:val="24"/>
        </w:rPr>
        <w:t xml:space="preserve">Como se verá en la tabla, se llevará a cabo a través de instrumentos variados. El alumno que al finalizar el trimestre no obtenga la calificación de aprobado, tendrá una prueba escrita de recuperación en la que se evaluará de los criterios no superados. Aquellos que por su naturaleza no son objeto de una prueba escrita, se evaluarán de manera continua y podrán superarse en la siguiente evaluación. Si no sucede así, podrán optar a repetirlos a final de curso. </w:t>
      </w:r>
    </w:p>
    <w:p w14:paraId="07DF1A5A" w14:textId="77777777" w:rsidR="0086595B" w:rsidRPr="008C5CBD" w:rsidRDefault="0086595B" w:rsidP="0086595B">
      <w:pPr>
        <w:pStyle w:val="Prrafodelista"/>
        <w:spacing w:before="240" w:after="120" w:line="240" w:lineRule="auto"/>
        <w:ind w:left="0"/>
        <w:contextualSpacing w:val="0"/>
        <w:jc w:val="both"/>
        <w:rPr>
          <w:rFonts w:ascii="Times New Roman" w:hAnsi="Times New Roman" w:cs="Times New Roman"/>
          <w:b/>
          <w:sz w:val="24"/>
          <w:szCs w:val="24"/>
        </w:rPr>
      </w:pPr>
      <w:r w:rsidRPr="001F07B3">
        <w:rPr>
          <w:rFonts w:ascii="Times New Roman" w:hAnsi="Times New Roman" w:cs="Times New Roman"/>
          <w:b/>
          <w:sz w:val="24"/>
          <w:szCs w:val="24"/>
        </w:rPr>
        <w:t>l) Procedimiento para la evaluación de la programación didáctica.</w:t>
      </w:r>
    </w:p>
    <w:p w14:paraId="1502B3B5" w14:textId="77777777" w:rsidR="0086595B" w:rsidRDefault="0086595B" w:rsidP="0086595B">
      <w:pPr>
        <w:spacing w:line="360" w:lineRule="auto"/>
        <w:ind w:left="284"/>
        <w:jc w:val="both"/>
        <w:rPr>
          <w:rFonts w:ascii="Times New Roman" w:eastAsia="Calibri" w:hAnsi="Times New Roman" w:cs="Times New Roman"/>
          <w:kern w:val="1"/>
          <w:sz w:val="24"/>
          <w:szCs w:val="24"/>
          <w:lang w:eastAsia="ar-SA"/>
        </w:rPr>
      </w:pPr>
      <w:r w:rsidRPr="008C5CBD">
        <w:rPr>
          <w:rFonts w:ascii="Times New Roman" w:eastAsia="Calibri" w:hAnsi="Times New Roman" w:cs="Times New Roman"/>
          <w:kern w:val="1"/>
          <w:sz w:val="24"/>
          <w:szCs w:val="24"/>
          <w:lang w:eastAsia="ar-SA"/>
        </w:rPr>
        <w:t>Para llevar a cabo la evaluación de la programación de CLEN, se realizará la tabla-rúbrica expuesta por el centro y que será cumplimentada por el departamento de Lengua y Literatura</w:t>
      </w:r>
    </w:p>
    <w:tbl>
      <w:tblPr>
        <w:tblStyle w:val="Tablaconcuadrcula"/>
        <w:tblW w:w="0" w:type="auto"/>
        <w:tblInd w:w="108" w:type="dxa"/>
        <w:tblLook w:val="04A0" w:firstRow="1" w:lastRow="0" w:firstColumn="1" w:lastColumn="0" w:noHBand="0" w:noVBand="1"/>
      </w:tblPr>
      <w:tblGrid>
        <w:gridCol w:w="2302"/>
        <w:gridCol w:w="2308"/>
        <w:gridCol w:w="2318"/>
        <w:gridCol w:w="2308"/>
      </w:tblGrid>
      <w:tr w:rsidR="0086595B" w:rsidRPr="00D32BE1" w14:paraId="534B4F96" w14:textId="77777777" w:rsidTr="002A223B">
        <w:tc>
          <w:tcPr>
            <w:tcW w:w="2302" w:type="dxa"/>
            <w:vAlign w:val="center"/>
          </w:tcPr>
          <w:p w14:paraId="23B4E565" w14:textId="77777777" w:rsidR="0086595B" w:rsidRPr="00D32BE1" w:rsidRDefault="0086595B" w:rsidP="002A223B">
            <w:pPr>
              <w:pStyle w:val="Prrafodelista"/>
              <w:spacing w:before="120" w:after="120"/>
              <w:ind w:left="0"/>
              <w:contextualSpacing w:val="0"/>
              <w:jc w:val="center"/>
              <w:rPr>
                <w:rFonts w:ascii="Times New Roman" w:hAnsi="Times New Roman" w:cs="Times New Roman"/>
                <w:b/>
                <w:i/>
                <w:iCs/>
                <w:sz w:val="24"/>
                <w:szCs w:val="24"/>
              </w:rPr>
            </w:pPr>
            <w:r w:rsidRPr="001F07B3">
              <w:rPr>
                <w:rFonts w:ascii="Times New Roman" w:hAnsi="Times New Roman" w:cs="Times New Roman"/>
                <w:b/>
                <w:i/>
                <w:iCs/>
                <w:sz w:val="24"/>
                <w:szCs w:val="24"/>
              </w:rPr>
              <w:t>Indicadores de logro</w:t>
            </w:r>
          </w:p>
        </w:tc>
        <w:tc>
          <w:tcPr>
            <w:tcW w:w="2308" w:type="dxa"/>
            <w:vAlign w:val="center"/>
          </w:tcPr>
          <w:p w14:paraId="6DD127D5" w14:textId="77777777" w:rsidR="0086595B" w:rsidRPr="00D32BE1" w:rsidRDefault="0086595B" w:rsidP="002A223B">
            <w:pPr>
              <w:pStyle w:val="Prrafodelista"/>
              <w:spacing w:before="120" w:after="120"/>
              <w:ind w:left="0"/>
              <w:contextualSpacing w:val="0"/>
              <w:jc w:val="center"/>
              <w:rPr>
                <w:rFonts w:ascii="Times New Roman" w:hAnsi="Times New Roman" w:cs="Times New Roman"/>
                <w:b/>
                <w:i/>
                <w:iCs/>
                <w:sz w:val="24"/>
                <w:szCs w:val="24"/>
              </w:rPr>
            </w:pPr>
            <w:r w:rsidRPr="00D32BE1">
              <w:rPr>
                <w:rFonts w:ascii="Times New Roman" w:hAnsi="Times New Roman" w:cs="Times New Roman"/>
                <w:b/>
                <w:i/>
                <w:iCs/>
                <w:sz w:val="24"/>
                <w:szCs w:val="24"/>
              </w:rPr>
              <w:t>Instrumentos de evaluación</w:t>
            </w:r>
          </w:p>
        </w:tc>
        <w:tc>
          <w:tcPr>
            <w:tcW w:w="2318" w:type="dxa"/>
            <w:vAlign w:val="center"/>
          </w:tcPr>
          <w:p w14:paraId="0BF215E9" w14:textId="77777777" w:rsidR="0086595B" w:rsidRPr="00D32BE1" w:rsidRDefault="0086595B" w:rsidP="002A223B">
            <w:pPr>
              <w:pStyle w:val="Prrafodelista"/>
              <w:spacing w:before="120" w:after="120"/>
              <w:ind w:left="0"/>
              <w:contextualSpacing w:val="0"/>
              <w:jc w:val="center"/>
              <w:rPr>
                <w:rFonts w:ascii="Times New Roman" w:hAnsi="Times New Roman" w:cs="Times New Roman"/>
                <w:b/>
                <w:i/>
                <w:iCs/>
                <w:sz w:val="24"/>
                <w:szCs w:val="24"/>
              </w:rPr>
            </w:pPr>
            <w:r w:rsidRPr="00D32BE1">
              <w:rPr>
                <w:rFonts w:ascii="Times New Roman" w:hAnsi="Times New Roman" w:cs="Times New Roman"/>
                <w:b/>
                <w:i/>
                <w:iCs/>
                <w:sz w:val="24"/>
                <w:szCs w:val="24"/>
              </w:rPr>
              <w:t>Momentos en los que se realizará la evaluación</w:t>
            </w:r>
          </w:p>
        </w:tc>
        <w:tc>
          <w:tcPr>
            <w:tcW w:w="2308" w:type="dxa"/>
            <w:vAlign w:val="center"/>
          </w:tcPr>
          <w:p w14:paraId="613F451D" w14:textId="77777777" w:rsidR="0086595B" w:rsidRPr="00D32BE1" w:rsidRDefault="0086595B" w:rsidP="002A223B">
            <w:pPr>
              <w:pStyle w:val="Prrafodelista"/>
              <w:spacing w:before="120" w:after="120"/>
              <w:ind w:left="0"/>
              <w:contextualSpacing w:val="0"/>
              <w:jc w:val="center"/>
              <w:rPr>
                <w:rFonts w:ascii="Times New Roman" w:hAnsi="Times New Roman" w:cs="Times New Roman"/>
                <w:b/>
                <w:i/>
                <w:iCs/>
                <w:sz w:val="24"/>
                <w:szCs w:val="24"/>
              </w:rPr>
            </w:pPr>
            <w:r w:rsidRPr="00D32BE1">
              <w:rPr>
                <w:rFonts w:ascii="Times New Roman" w:hAnsi="Times New Roman" w:cs="Times New Roman"/>
                <w:b/>
                <w:i/>
                <w:iCs/>
                <w:sz w:val="24"/>
                <w:szCs w:val="24"/>
              </w:rPr>
              <w:t>Personas que llevarán a cabo la evaluación</w:t>
            </w:r>
          </w:p>
        </w:tc>
      </w:tr>
      <w:tr w:rsidR="0086595B" w:rsidRPr="00D32BE1" w14:paraId="0E27B937" w14:textId="77777777" w:rsidTr="002A223B">
        <w:trPr>
          <w:trHeight w:val="397"/>
        </w:trPr>
        <w:tc>
          <w:tcPr>
            <w:tcW w:w="2302" w:type="dxa"/>
          </w:tcPr>
          <w:p w14:paraId="0B391678" w14:textId="77777777" w:rsidR="0086595B" w:rsidRPr="001F07B3" w:rsidRDefault="0086595B" w:rsidP="002A223B">
            <w:pPr>
              <w:pStyle w:val="Prrafodelista"/>
              <w:ind w:left="0"/>
              <w:contextualSpacing w:val="0"/>
              <w:jc w:val="both"/>
              <w:rPr>
                <w:rFonts w:ascii="Times New Roman" w:hAnsi="Times New Roman" w:cs="Times New Roman"/>
                <w:sz w:val="24"/>
                <w:szCs w:val="24"/>
              </w:rPr>
            </w:pPr>
            <w:r w:rsidRPr="001F07B3">
              <w:rPr>
                <w:rFonts w:ascii="Times New Roman" w:hAnsi="Times New Roman" w:cs="Times New Roman"/>
                <w:sz w:val="24"/>
                <w:szCs w:val="24"/>
              </w:rPr>
              <w:t>Tabla adjunta debajo</w:t>
            </w:r>
          </w:p>
        </w:tc>
        <w:tc>
          <w:tcPr>
            <w:tcW w:w="2308" w:type="dxa"/>
          </w:tcPr>
          <w:p w14:paraId="281FBF6E" w14:textId="77777777" w:rsidR="0086595B" w:rsidRPr="00614DE6" w:rsidRDefault="0086595B" w:rsidP="002A223B">
            <w:pPr>
              <w:pStyle w:val="Prrafodelista"/>
              <w:ind w:left="0"/>
              <w:contextualSpacing w:val="0"/>
              <w:jc w:val="both"/>
              <w:rPr>
                <w:rFonts w:ascii="Times New Roman" w:hAnsi="Times New Roman" w:cs="Times New Roman"/>
                <w:sz w:val="24"/>
                <w:szCs w:val="24"/>
              </w:rPr>
            </w:pPr>
            <w:r w:rsidRPr="00614DE6">
              <w:rPr>
                <w:rFonts w:ascii="Times New Roman" w:hAnsi="Times New Roman" w:cs="Times New Roman"/>
                <w:sz w:val="24"/>
                <w:szCs w:val="24"/>
              </w:rPr>
              <w:t>Tabla adjunta debajo</w:t>
            </w:r>
          </w:p>
        </w:tc>
        <w:tc>
          <w:tcPr>
            <w:tcW w:w="2318" w:type="dxa"/>
          </w:tcPr>
          <w:p w14:paraId="64FF9D86" w14:textId="77777777" w:rsidR="0086595B" w:rsidRDefault="0086595B" w:rsidP="002A223B">
            <w:pPr>
              <w:ind w:left="-4" w:firstLine="4"/>
              <w:jc w:val="both"/>
              <w:textAlignment w:val="baseline"/>
              <w:rPr>
                <w:rFonts w:ascii="Times New Roman" w:hAnsi="Times New Roman" w:cs="Times New Roman"/>
                <w:sz w:val="24"/>
                <w:szCs w:val="24"/>
              </w:rPr>
            </w:pPr>
            <w:r w:rsidRPr="00614DE6">
              <w:rPr>
                <w:rFonts w:ascii="Times New Roman" w:hAnsi="Times New Roman" w:cs="Times New Roman"/>
                <w:sz w:val="24"/>
                <w:szCs w:val="24"/>
              </w:rPr>
              <w:t>Al menos una vez al mes en las reuniones de departamento</w:t>
            </w:r>
            <w:r>
              <w:rPr>
                <w:rFonts w:ascii="Times New Roman" w:hAnsi="Times New Roman" w:cs="Times New Roman"/>
                <w:sz w:val="24"/>
                <w:szCs w:val="24"/>
              </w:rPr>
              <w:t>.</w:t>
            </w:r>
          </w:p>
          <w:p w14:paraId="3D4B1138" w14:textId="77777777" w:rsidR="0086595B" w:rsidRPr="00D32BE1" w:rsidRDefault="0086595B" w:rsidP="002A223B">
            <w:pPr>
              <w:ind w:left="-4" w:firstLine="4"/>
              <w:jc w:val="both"/>
              <w:textAlignment w:val="baseline"/>
              <w:rPr>
                <w:rFonts w:ascii="Times New Roman" w:eastAsia="Times New Roman" w:hAnsi="Times New Roman" w:cs="Times New Roman"/>
                <w:sz w:val="24"/>
                <w:szCs w:val="24"/>
              </w:rPr>
            </w:pPr>
            <w:r w:rsidRPr="00D32BE1">
              <w:rPr>
                <w:rFonts w:ascii="Times New Roman" w:hAnsi="Times New Roman" w:cs="Times New Roman"/>
                <w:b/>
                <w:sz w:val="24"/>
                <w:szCs w:val="24"/>
              </w:rPr>
              <w:t xml:space="preserve"> </w:t>
            </w:r>
            <w:r w:rsidRPr="00D32BE1">
              <w:rPr>
                <w:rFonts w:ascii="Times New Roman" w:eastAsia="Times New Roman" w:hAnsi="Times New Roman" w:cs="Times New Roman"/>
                <w:sz w:val="24"/>
                <w:szCs w:val="24"/>
              </w:rPr>
              <w:t>Además, en junio y septiembre</w:t>
            </w:r>
            <w:r>
              <w:rPr>
                <w:rFonts w:ascii="Times New Roman" w:eastAsia="Times New Roman" w:hAnsi="Times New Roman" w:cs="Times New Roman"/>
                <w:sz w:val="24"/>
                <w:szCs w:val="24"/>
              </w:rPr>
              <w:t xml:space="preserve"> </w:t>
            </w:r>
            <w:r w:rsidRPr="00D32BE1">
              <w:rPr>
                <w:rFonts w:ascii="Times New Roman" w:eastAsia="Times New Roman" w:hAnsi="Times New Roman" w:cs="Times New Roman"/>
                <w:sz w:val="24"/>
                <w:szCs w:val="24"/>
              </w:rPr>
              <w:t>se convocarán las reuniones necesarias.  </w:t>
            </w:r>
          </w:p>
          <w:p w14:paraId="03E06EA2" w14:textId="77777777" w:rsidR="0086595B" w:rsidRPr="00D32BE1" w:rsidRDefault="0086595B" w:rsidP="002A223B">
            <w:pPr>
              <w:ind w:left="-4" w:firstLine="4"/>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Al inicio del curso, se realizará el diagnóstico inicial de cada grupo, y será a través de las actas donde se analizará posteriormente su evolución durante el curso.  </w:t>
            </w:r>
          </w:p>
          <w:p w14:paraId="5400F5CC" w14:textId="77777777" w:rsidR="0086595B" w:rsidRPr="00D32BE1" w:rsidRDefault="0086595B" w:rsidP="002A223B">
            <w:pPr>
              <w:ind w:left="-4" w:firstLine="4"/>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Por evaluación, se hará un análisis detallado de los resultados y sus motivos en cada grupo. </w:t>
            </w:r>
          </w:p>
          <w:p w14:paraId="43E26EBF" w14:textId="77777777" w:rsidR="0086595B" w:rsidRPr="00D32BE1" w:rsidRDefault="0086595B" w:rsidP="002A223B">
            <w:pPr>
              <w:ind w:left="-4" w:firstLine="4"/>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lastRenderedPageBreak/>
              <w:t> En la memoria final, se dejará constancia de la evaluación de los resultados alcanzados, la práctica docente y la coordinación interna del departamento.   </w:t>
            </w:r>
          </w:p>
          <w:p w14:paraId="60BF74D8" w14:textId="77777777" w:rsidR="0086595B" w:rsidRPr="00D32BE1" w:rsidRDefault="0086595B" w:rsidP="002A223B">
            <w:pPr>
              <w:pStyle w:val="Prrafodelista"/>
              <w:ind w:left="0"/>
              <w:contextualSpacing w:val="0"/>
              <w:jc w:val="both"/>
              <w:rPr>
                <w:rFonts w:ascii="Times New Roman" w:hAnsi="Times New Roman" w:cs="Times New Roman"/>
                <w:b/>
                <w:sz w:val="24"/>
                <w:szCs w:val="24"/>
              </w:rPr>
            </w:pPr>
          </w:p>
        </w:tc>
        <w:tc>
          <w:tcPr>
            <w:tcW w:w="2308" w:type="dxa"/>
          </w:tcPr>
          <w:p w14:paraId="2BF26C0B" w14:textId="77777777" w:rsidR="0086595B" w:rsidRPr="00614DE6" w:rsidRDefault="0086595B" w:rsidP="002A223B">
            <w:pPr>
              <w:pStyle w:val="Prrafodelista"/>
              <w:ind w:left="0"/>
              <w:contextualSpacing w:val="0"/>
              <w:jc w:val="both"/>
              <w:rPr>
                <w:rFonts w:ascii="Times New Roman" w:hAnsi="Times New Roman" w:cs="Times New Roman"/>
                <w:sz w:val="24"/>
                <w:szCs w:val="24"/>
              </w:rPr>
            </w:pPr>
            <w:r w:rsidRPr="00614DE6">
              <w:rPr>
                <w:rFonts w:ascii="Times New Roman" w:hAnsi="Times New Roman" w:cs="Times New Roman"/>
                <w:sz w:val="24"/>
                <w:szCs w:val="24"/>
              </w:rPr>
              <w:lastRenderedPageBreak/>
              <w:t>Los miembros del departamento</w:t>
            </w:r>
          </w:p>
        </w:tc>
      </w:tr>
    </w:tbl>
    <w:p w14:paraId="24F936F1" w14:textId="77777777" w:rsidR="0086595B" w:rsidRDefault="0086595B" w:rsidP="0086595B">
      <w:pPr>
        <w:rPr>
          <w:rFonts w:ascii="Times New Roman" w:hAnsi="Times New Roman" w:cs="Times New Roman"/>
          <w:sz w:val="24"/>
          <w:szCs w:val="24"/>
        </w:rPr>
      </w:pPr>
    </w:p>
    <w:tbl>
      <w:tblPr>
        <w:tblW w:w="900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20"/>
        <w:gridCol w:w="1770"/>
        <w:gridCol w:w="1470"/>
        <w:gridCol w:w="1650"/>
        <w:gridCol w:w="1890"/>
      </w:tblGrid>
      <w:tr w:rsidR="0086595B" w:rsidRPr="00D32BE1" w14:paraId="3404FBA7" w14:textId="77777777" w:rsidTr="002A223B">
        <w:trPr>
          <w:trHeight w:val="60"/>
        </w:trPr>
        <w:tc>
          <w:tcPr>
            <w:tcW w:w="2220" w:type="dxa"/>
            <w:tcBorders>
              <w:top w:val="nil"/>
              <w:left w:val="nil"/>
              <w:bottom w:val="single" w:sz="6" w:space="0" w:color="auto"/>
              <w:right w:val="nil"/>
            </w:tcBorders>
            <w:shd w:val="clear" w:color="auto" w:fill="auto"/>
            <w:hideMark/>
          </w:tcPr>
          <w:p w14:paraId="07BD8BBA" w14:textId="77777777" w:rsidR="0086595B" w:rsidRPr="00D32BE1" w:rsidRDefault="0086595B" w:rsidP="002A223B">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color w:val="FF0000"/>
                <w:sz w:val="24"/>
                <w:szCs w:val="24"/>
              </w:rPr>
              <w:t> </w:t>
            </w:r>
          </w:p>
        </w:tc>
        <w:tc>
          <w:tcPr>
            <w:tcW w:w="1770" w:type="dxa"/>
            <w:tcBorders>
              <w:top w:val="nil"/>
              <w:left w:val="nil"/>
              <w:bottom w:val="single" w:sz="6" w:space="0" w:color="auto"/>
              <w:right w:val="nil"/>
            </w:tcBorders>
            <w:shd w:val="clear" w:color="auto" w:fill="auto"/>
            <w:hideMark/>
          </w:tcPr>
          <w:p w14:paraId="0DA61FB0" w14:textId="77777777" w:rsidR="0086595B" w:rsidRPr="00D32BE1" w:rsidRDefault="0086595B" w:rsidP="002A223B">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color w:val="FF0000"/>
                <w:sz w:val="24"/>
                <w:szCs w:val="24"/>
              </w:rPr>
              <w:t> </w:t>
            </w:r>
          </w:p>
        </w:tc>
        <w:tc>
          <w:tcPr>
            <w:tcW w:w="1470" w:type="dxa"/>
            <w:tcBorders>
              <w:top w:val="nil"/>
              <w:left w:val="nil"/>
              <w:bottom w:val="single" w:sz="6" w:space="0" w:color="auto"/>
              <w:right w:val="nil"/>
            </w:tcBorders>
            <w:shd w:val="clear" w:color="auto" w:fill="auto"/>
            <w:hideMark/>
          </w:tcPr>
          <w:p w14:paraId="391A507F" w14:textId="77777777" w:rsidR="0086595B" w:rsidRPr="00D32BE1" w:rsidRDefault="0086595B" w:rsidP="002A223B">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color w:val="FF0000"/>
                <w:sz w:val="24"/>
                <w:szCs w:val="24"/>
              </w:rPr>
              <w:t> </w:t>
            </w:r>
          </w:p>
        </w:tc>
        <w:tc>
          <w:tcPr>
            <w:tcW w:w="1650" w:type="dxa"/>
            <w:tcBorders>
              <w:top w:val="nil"/>
              <w:left w:val="nil"/>
              <w:bottom w:val="single" w:sz="6" w:space="0" w:color="auto"/>
              <w:right w:val="nil"/>
            </w:tcBorders>
            <w:shd w:val="clear" w:color="auto" w:fill="auto"/>
            <w:hideMark/>
          </w:tcPr>
          <w:p w14:paraId="418EDC66" w14:textId="77777777" w:rsidR="0086595B" w:rsidRPr="00D32BE1" w:rsidRDefault="0086595B" w:rsidP="002A223B">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color w:val="FF0000"/>
                <w:sz w:val="24"/>
                <w:szCs w:val="24"/>
              </w:rPr>
              <w:t> </w:t>
            </w:r>
          </w:p>
        </w:tc>
        <w:tc>
          <w:tcPr>
            <w:tcW w:w="1890" w:type="dxa"/>
            <w:tcBorders>
              <w:top w:val="nil"/>
              <w:left w:val="nil"/>
              <w:bottom w:val="single" w:sz="6" w:space="0" w:color="auto"/>
              <w:right w:val="nil"/>
            </w:tcBorders>
            <w:shd w:val="clear" w:color="auto" w:fill="auto"/>
            <w:hideMark/>
          </w:tcPr>
          <w:p w14:paraId="20A9FABE" w14:textId="77777777" w:rsidR="0086595B" w:rsidRPr="00D32BE1" w:rsidRDefault="0086595B" w:rsidP="002A223B">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color w:val="FF0000"/>
                <w:sz w:val="24"/>
                <w:szCs w:val="24"/>
              </w:rPr>
              <w:t> </w:t>
            </w:r>
          </w:p>
        </w:tc>
      </w:tr>
      <w:tr w:rsidR="0086595B" w:rsidRPr="00D32BE1" w14:paraId="76D0A8FF" w14:textId="77777777" w:rsidTr="002A223B">
        <w:trPr>
          <w:trHeight w:val="675"/>
        </w:trPr>
        <w:tc>
          <w:tcPr>
            <w:tcW w:w="22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E370B16" w14:textId="77777777" w:rsidR="0086595B" w:rsidRPr="00D32BE1" w:rsidRDefault="0086595B" w:rsidP="002A223B">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b/>
                <w:bCs/>
                <w:sz w:val="24"/>
                <w:szCs w:val="24"/>
              </w:rPr>
              <w:t>EVALUAR</w:t>
            </w:r>
            <w:r w:rsidRPr="00D32BE1">
              <w:rPr>
                <w:rFonts w:ascii="Times New Roman" w:eastAsia="Times New Roman" w:hAnsi="Times New Roman" w:cs="Times New Roman"/>
                <w:sz w:val="24"/>
                <w:szCs w:val="24"/>
              </w:rPr>
              <w:t> </w:t>
            </w:r>
          </w:p>
        </w:tc>
        <w:tc>
          <w:tcPr>
            <w:tcW w:w="17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0B12787" w14:textId="77777777" w:rsidR="0086595B" w:rsidRPr="00D32BE1" w:rsidRDefault="0086595B" w:rsidP="002A223B">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b/>
                <w:bCs/>
                <w:sz w:val="24"/>
                <w:szCs w:val="24"/>
              </w:rPr>
              <w:t>A DESTACAR…</w:t>
            </w:r>
            <w:r w:rsidRPr="00D32BE1">
              <w:rPr>
                <w:rFonts w:ascii="Times New Roman" w:eastAsia="Times New Roman" w:hAnsi="Times New Roman" w:cs="Times New Roman"/>
                <w:sz w:val="24"/>
                <w:szCs w:val="24"/>
              </w:rPr>
              <w:t> </w:t>
            </w:r>
          </w:p>
          <w:p w14:paraId="07464C66" w14:textId="77777777" w:rsidR="0086595B" w:rsidRPr="00D32BE1" w:rsidRDefault="0086595B" w:rsidP="002A223B">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b/>
                <w:bCs/>
                <w:sz w:val="24"/>
                <w:szCs w:val="24"/>
              </w:rPr>
              <w:t>(mejor de lo esperado)</w:t>
            </w:r>
            <w:r w:rsidRPr="00D32BE1">
              <w:rPr>
                <w:rFonts w:ascii="Times New Roman" w:eastAsia="Times New Roman" w:hAnsi="Times New Roman" w:cs="Times New Roman"/>
                <w:sz w:val="24"/>
                <w:szCs w:val="24"/>
              </w:rPr>
              <w:t> </w:t>
            </w:r>
          </w:p>
        </w:tc>
        <w:tc>
          <w:tcPr>
            <w:tcW w:w="14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EED9D2D" w14:textId="77777777" w:rsidR="0086595B" w:rsidRPr="00D32BE1" w:rsidRDefault="0086595B" w:rsidP="002A223B">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b/>
                <w:bCs/>
                <w:sz w:val="24"/>
                <w:szCs w:val="24"/>
              </w:rPr>
              <w:t>SEGÚN LO PREVISTO</w:t>
            </w:r>
            <w:r w:rsidRPr="00D32BE1">
              <w:rPr>
                <w:rFonts w:ascii="Times New Roman" w:eastAsia="Times New Roman" w:hAnsi="Times New Roman" w:cs="Times New Roman"/>
                <w:sz w:val="24"/>
                <w:szCs w:val="24"/>
              </w:rPr>
              <w:t> </w:t>
            </w:r>
          </w:p>
          <w:p w14:paraId="6CB3A30F" w14:textId="77777777" w:rsidR="0086595B" w:rsidRPr="00D32BE1" w:rsidRDefault="0086595B" w:rsidP="002A223B">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b/>
                <w:bCs/>
                <w:sz w:val="24"/>
                <w:szCs w:val="24"/>
              </w:rPr>
              <w:t>(normal)</w:t>
            </w:r>
            <w:r w:rsidRPr="00D32BE1">
              <w:rPr>
                <w:rFonts w:ascii="Times New Roman" w:eastAsia="Times New Roman" w:hAnsi="Times New Roman" w:cs="Times New Roman"/>
                <w:sz w:val="24"/>
                <w:szCs w:val="24"/>
              </w:rPr>
              <w:t> </w:t>
            </w:r>
          </w:p>
        </w:tc>
        <w:tc>
          <w:tcPr>
            <w:tcW w:w="16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2835CE0" w14:textId="77777777" w:rsidR="0086595B" w:rsidRPr="00D32BE1" w:rsidRDefault="0086595B" w:rsidP="002A223B">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b/>
                <w:bCs/>
                <w:sz w:val="24"/>
                <w:szCs w:val="24"/>
              </w:rPr>
              <w:t>A MEJORAR…</w:t>
            </w:r>
            <w:r w:rsidRPr="00D32BE1">
              <w:rPr>
                <w:rFonts w:ascii="Times New Roman" w:eastAsia="Times New Roman" w:hAnsi="Times New Roman" w:cs="Times New Roman"/>
                <w:sz w:val="24"/>
                <w:szCs w:val="24"/>
              </w:rPr>
              <w:t> </w:t>
            </w:r>
          </w:p>
          <w:p w14:paraId="448EE2E7" w14:textId="77777777" w:rsidR="0086595B" w:rsidRPr="00D32BE1" w:rsidRDefault="0086595B" w:rsidP="002A223B">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b/>
                <w:bCs/>
                <w:sz w:val="24"/>
                <w:szCs w:val="24"/>
              </w:rPr>
              <w:t>(peor de lo esperado)</w:t>
            </w:r>
            <w:r w:rsidRPr="00D32BE1">
              <w:rPr>
                <w:rFonts w:ascii="Times New Roman" w:eastAsia="Times New Roman" w:hAnsi="Times New Roman" w:cs="Times New Roman"/>
                <w:sz w:val="24"/>
                <w:szCs w:val="24"/>
              </w:rPr>
              <w:t> </w:t>
            </w:r>
          </w:p>
        </w:tc>
        <w:tc>
          <w:tcPr>
            <w:tcW w:w="18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8A3967A" w14:textId="77777777" w:rsidR="0086595B" w:rsidRPr="00D32BE1" w:rsidRDefault="0086595B" w:rsidP="002A223B">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b/>
                <w:bCs/>
                <w:sz w:val="24"/>
                <w:szCs w:val="24"/>
              </w:rPr>
              <w:t>PROPUESTAS DE MEJORA</w:t>
            </w:r>
            <w:r w:rsidRPr="00D32BE1">
              <w:rPr>
                <w:rFonts w:ascii="Times New Roman" w:eastAsia="Times New Roman" w:hAnsi="Times New Roman" w:cs="Times New Roman"/>
                <w:sz w:val="24"/>
                <w:szCs w:val="24"/>
              </w:rPr>
              <w:t> </w:t>
            </w:r>
          </w:p>
        </w:tc>
      </w:tr>
      <w:tr w:rsidR="0086595B" w:rsidRPr="00D32BE1" w14:paraId="45EC612A" w14:textId="77777777" w:rsidTr="002A223B">
        <w:trPr>
          <w:trHeight w:val="270"/>
        </w:trPr>
        <w:tc>
          <w:tcPr>
            <w:tcW w:w="9000" w:type="dxa"/>
            <w:gridSpan w:val="5"/>
            <w:tcBorders>
              <w:top w:val="single" w:sz="6" w:space="0" w:color="auto"/>
              <w:left w:val="single" w:sz="6" w:space="0" w:color="auto"/>
              <w:bottom w:val="single" w:sz="6" w:space="0" w:color="auto"/>
              <w:right w:val="single" w:sz="6" w:space="0" w:color="auto"/>
            </w:tcBorders>
            <w:shd w:val="clear" w:color="auto" w:fill="auto"/>
            <w:vAlign w:val="center"/>
            <w:hideMark/>
          </w:tcPr>
          <w:p w14:paraId="3DF0474E" w14:textId="77777777" w:rsidR="0086595B" w:rsidRPr="00D32BE1" w:rsidRDefault="0086595B" w:rsidP="002A223B">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u w:val="single"/>
              </w:rPr>
              <w:t>a. Programación</w:t>
            </w:r>
            <w:r w:rsidRPr="00D32BE1">
              <w:rPr>
                <w:rFonts w:ascii="Times New Roman" w:eastAsia="Times New Roman" w:hAnsi="Times New Roman" w:cs="Times New Roman"/>
                <w:sz w:val="24"/>
                <w:szCs w:val="24"/>
              </w:rPr>
              <w:t> </w:t>
            </w:r>
          </w:p>
        </w:tc>
      </w:tr>
      <w:tr w:rsidR="0086595B" w:rsidRPr="00D32BE1" w14:paraId="0E75025B" w14:textId="77777777" w:rsidTr="002A223B">
        <w:trPr>
          <w:trHeight w:val="825"/>
        </w:trPr>
        <w:tc>
          <w:tcPr>
            <w:tcW w:w="22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585C55" w14:textId="77777777" w:rsidR="0086595B" w:rsidRPr="00D32BE1" w:rsidRDefault="0086595B" w:rsidP="002A223B">
            <w:pPr>
              <w:spacing w:line="240" w:lineRule="auto"/>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Distribución y temporalización adecuada  </w:t>
            </w:r>
          </w:p>
        </w:tc>
        <w:tc>
          <w:tcPr>
            <w:tcW w:w="17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0DAD4B7" w14:textId="77777777" w:rsidR="0086595B" w:rsidRPr="00D32BE1" w:rsidRDefault="0086595B" w:rsidP="002A223B">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4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61F2DEC" w14:textId="77777777" w:rsidR="0086595B" w:rsidRPr="00D32BE1" w:rsidRDefault="0086595B" w:rsidP="002A223B">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6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5318E79" w14:textId="77777777" w:rsidR="0086595B" w:rsidRPr="00D32BE1" w:rsidRDefault="0086595B" w:rsidP="002A223B">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890" w:type="dxa"/>
            <w:tcBorders>
              <w:top w:val="single" w:sz="6" w:space="0" w:color="auto"/>
              <w:left w:val="single" w:sz="6" w:space="0" w:color="auto"/>
              <w:bottom w:val="single" w:sz="6" w:space="0" w:color="auto"/>
              <w:right w:val="single" w:sz="6" w:space="0" w:color="auto"/>
            </w:tcBorders>
            <w:shd w:val="clear" w:color="auto" w:fill="auto"/>
            <w:vAlign w:val="center"/>
          </w:tcPr>
          <w:p w14:paraId="3933ACB2" w14:textId="77777777" w:rsidR="0086595B" w:rsidRPr="00D32BE1" w:rsidRDefault="0086595B" w:rsidP="002A223B">
            <w:pPr>
              <w:spacing w:line="240" w:lineRule="auto"/>
              <w:jc w:val="center"/>
              <w:textAlignment w:val="baseline"/>
              <w:rPr>
                <w:rFonts w:ascii="Times New Roman" w:eastAsia="Times New Roman" w:hAnsi="Times New Roman" w:cs="Times New Roman"/>
                <w:sz w:val="24"/>
                <w:szCs w:val="24"/>
              </w:rPr>
            </w:pPr>
          </w:p>
        </w:tc>
      </w:tr>
      <w:tr w:rsidR="0086595B" w:rsidRPr="00D32BE1" w14:paraId="4A249689" w14:textId="77777777" w:rsidTr="002A223B">
        <w:trPr>
          <w:trHeight w:val="675"/>
        </w:trPr>
        <w:tc>
          <w:tcPr>
            <w:tcW w:w="22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9E820CB" w14:textId="77777777" w:rsidR="0086595B" w:rsidRPr="00D32BE1" w:rsidRDefault="0086595B" w:rsidP="002A223B">
            <w:pPr>
              <w:spacing w:line="240" w:lineRule="auto"/>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Desarrollo de contenidos  </w:t>
            </w:r>
          </w:p>
        </w:tc>
        <w:tc>
          <w:tcPr>
            <w:tcW w:w="17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93EED61" w14:textId="77777777" w:rsidR="0086595B" w:rsidRPr="00D32BE1" w:rsidRDefault="0086595B" w:rsidP="002A223B">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4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E256FB7" w14:textId="77777777" w:rsidR="0086595B" w:rsidRPr="00D32BE1" w:rsidRDefault="0086595B" w:rsidP="002A223B">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6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3B9247" w14:textId="77777777" w:rsidR="0086595B" w:rsidRPr="00D32BE1" w:rsidRDefault="0086595B" w:rsidP="002A223B">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890" w:type="dxa"/>
            <w:tcBorders>
              <w:top w:val="single" w:sz="6" w:space="0" w:color="auto"/>
              <w:left w:val="single" w:sz="6" w:space="0" w:color="auto"/>
              <w:bottom w:val="single" w:sz="6" w:space="0" w:color="auto"/>
              <w:right w:val="single" w:sz="6" w:space="0" w:color="auto"/>
            </w:tcBorders>
            <w:shd w:val="clear" w:color="auto" w:fill="auto"/>
            <w:vAlign w:val="center"/>
          </w:tcPr>
          <w:p w14:paraId="11677C9F" w14:textId="77777777" w:rsidR="0086595B" w:rsidRPr="00D32BE1" w:rsidRDefault="0086595B" w:rsidP="002A223B">
            <w:pPr>
              <w:spacing w:line="240" w:lineRule="auto"/>
              <w:jc w:val="center"/>
              <w:textAlignment w:val="baseline"/>
              <w:rPr>
                <w:rFonts w:ascii="Times New Roman" w:eastAsia="Times New Roman" w:hAnsi="Times New Roman" w:cs="Times New Roman"/>
                <w:sz w:val="24"/>
                <w:szCs w:val="24"/>
              </w:rPr>
            </w:pPr>
          </w:p>
        </w:tc>
      </w:tr>
      <w:tr w:rsidR="0086595B" w:rsidRPr="00D32BE1" w14:paraId="66955033" w14:textId="77777777" w:rsidTr="002A223B">
        <w:trPr>
          <w:trHeight w:val="675"/>
        </w:trPr>
        <w:tc>
          <w:tcPr>
            <w:tcW w:w="22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8AFD723" w14:textId="77777777" w:rsidR="0086595B" w:rsidRPr="00D32BE1" w:rsidRDefault="0086595B" w:rsidP="002A223B">
            <w:pPr>
              <w:spacing w:line="240" w:lineRule="auto"/>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Metodología activa y participativa </w:t>
            </w:r>
          </w:p>
        </w:tc>
        <w:tc>
          <w:tcPr>
            <w:tcW w:w="17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CDD63F6" w14:textId="77777777" w:rsidR="0086595B" w:rsidRPr="00D32BE1" w:rsidRDefault="0086595B" w:rsidP="002A223B">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4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4508CCA" w14:textId="77777777" w:rsidR="0086595B" w:rsidRPr="00D32BE1" w:rsidRDefault="0086595B" w:rsidP="002A223B">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6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135F29B" w14:textId="77777777" w:rsidR="0086595B" w:rsidRPr="00D32BE1" w:rsidRDefault="0086595B" w:rsidP="002A223B">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890" w:type="dxa"/>
            <w:tcBorders>
              <w:top w:val="single" w:sz="6" w:space="0" w:color="auto"/>
              <w:left w:val="single" w:sz="6" w:space="0" w:color="auto"/>
              <w:bottom w:val="single" w:sz="6" w:space="0" w:color="auto"/>
              <w:right w:val="single" w:sz="6" w:space="0" w:color="auto"/>
            </w:tcBorders>
            <w:shd w:val="clear" w:color="auto" w:fill="auto"/>
            <w:vAlign w:val="center"/>
          </w:tcPr>
          <w:p w14:paraId="4DA8FA40" w14:textId="77777777" w:rsidR="0086595B" w:rsidRPr="00D32BE1" w:rsidRDefault="0086595B" w:rsidP="002A223B">
            <w:pPr>
              <w:spacing w:line="240" w:lineRule="auto"/>
              <w:jc w:val="center"/>
              <w:textAlignment w:val="baseline"/>
              <w:rPr>
                <w:rFonts w:ascii="Times New Roman" w:eastAsia="Times New Roman" w:hAnsi="Times New Roman" w:cs="Times New Roman"/>
                <w:sz w:val="24"/>
                <w:szCs w:val="24"/>
              </w:rPr>
            </w:pPr>
          </w:p>
        </w:tc>
      </w:tr>
      <w:tr w:rsidR="0086595B" w:rsidRPr="00D32BE1" w14:paraId="37520A6A" w14:textId="77777777" w:rsidTr="002A223B">
        <w:trPr>
          <w:trHeight w:val="675"/>
        </w:trPr>
        <w:tc>
          <w:tcPr>
            <w:tcW w:w="22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932A466" w14:textId="77777777" w:rsidR="0086595B" w:rsidRPr="00D32BE1" w:rsidRDefault="0086595B" w:rsidP="002A223B">
            <w:pPr>
              <w:spacing w:line="240" w:lineRule="auto"/>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Ajuste instrumentos de evaluación </w:t>
            </w:r>
          </w:p>
        </w:tc>
        <w:tc>
          <w:tcPr>
            <w:tcW w:w="17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D997CC" w14:textId="77777777" w:rsidR="0086595B" w:rsidRPr="00D32BE1" w:rsidRDefault="0086595B" w:rsidP="002A223B">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4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4A15689" w14:textId="77777777" w:rsidR="0086595B" w:rsidRPr="00D32BE1" w:rsidRDefault="0086595B" w:rsidP="002A223B">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6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C818F21" w14:textId="77777777" w:rsidR="0086595B" w:rsidRPr="00D32BE1" w:rsidRDefault="0086595B" w:rsidP="002A223B">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890" w:type="dxa"/>
            <w:tcBorders>
              <w:top w:val="single" w:sz="6" w:space="0" w:color="auto"/>
              <w:left w:val="single" w:sz="6" w:space="0" w:color="auto"/>
              <w:bottom w:val="single" w:sz="6" w:space="0" w:color="auto"/>
              <w:right w:val="single" w:sz="6" w:space="0" w:color="auto"/>
            </w:tcBorders>
            <w:shd w:val="clear" w:color="auto" w:fill="auto"/>
            <w:vAlign w:val="center"/>
          </w:tcPr>
          <w:p w14:paraId="615C91CB" w14:textId="77777777" w:rsidR="0086595B" w:rsidRPr="00D32BE1" w:rsidRDefault="0086595B" w:rsidP="002A223B">
            <w:pPr>
              <w:spacing w:line="240" w:lineRule="auto"/>
              <w:jc w:val="center"/>
              <w:textAlignment w:val="baseline"/>
              <w:rPr>
                <w:rFonts w:ascii="Times New Roman" w:eastAsia="Times New Roman" w:hAnsi="Times New Roman" w:cs="Times New Roman"/>
                <w:sz w:val="24"/>
                <w:szCs w:val="24"/>
              </w:rPr>
            </w:pPr>
          </w:p>
        </w:tc>
      </w:tr>
      <w:tr w:rsidR="0086595B" w:rsidRPr="00D32BE1" w14:paraId="2CA64BE1" w14:textId="77777777" w:rsidTr="002A223B">
        <w:trPr>
          <w:trHeight w:val="345"/>
        </w:trPr>
        <w:tc>
          <w:tcPr>
            <w:tcW w:w="9000" w:type="dxa"/>
            <w:gridSpan w:val="5"/>
            <w:tcBorders>
              <w:top w:val="single" w:sz="6" w:space="0" w:color="auto"/>
              <w:left w:val="single" w:sz="6" w:space="0" w:color="auto"/>
              <w:bottom w:val="single" w:sz="6" w:space="0" w:color="auto"/>
              <w:right w:val="single" w:sz="6" w:space="0" w:color="auto"/>
            </w:tcBorders>
            <w:shd w:val="clear" w:color="auto" w:fill="auto"/>
            <w:vAlign w:val="center"/>
            <w:hideMark/>
          </w:tcPr>
          <w:p w14:paraId="61664D09" w14:textId="77777777" w:rsidR="0086595B" w:rsidRPr="00D32BE1" w:rsidRDefault="0086595B" w:rsidP="002A223B">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u w:val="single"/>
              </w:rPr>
              <w:t>b. Planificación de la práctica docente</w:t>
            </w:r>
            <w:r w:rsidRPr="00D32BE1">
              <w:rPr>
                <w:rFonts w:ascii="Times New Roman" w:eastAsia="Times New Roman" w:hAnsi="Times New Roman" w:cs="Times New Roman"/>
                <w:sz w:val="24"/>
                <w:szCs w:val="24"/>
              </w:rPr>
              <w:t> </w:t>
            </w:r>
          </w:p>
        </w:tc>
      </w:tr>
      <w:tr w:rsidR="0086595B" w:rsidRPr="00D32BE1" w14:paraId="5F3F54E7" w14:textId="77777777" w:rsidTr="002A223B">
        <w:trPr>
          <w:trHeight w:val="675"/>
        </w:trPr>
        <w:tc>
          <w:tcPr>
            <w:tcW w:w="22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2B9C903" w14:textId="77777777" w:rsidR="0086595B" w:rsidRPr="00D32BE1" w:rsidRDefault="0086595B" w:rsidP="002A223B">
            <w:pPr>
              <w:spacing w:line="240" w:lineRule="auto"/>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Adecuación componentes programación aula </w:t>
            </w:r>
          </w:p>
        </w:tc>
        <w:tc>
          <w:tcPr>
            <w:tcW w:w="17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C613C80" w14:textId="77777777" w:rsidR="0086595B" w:rsidRPr="00D32BE1" w:rsidRDefault="0086595B" w:rsidP="002A223B">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4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5ACE20" w14:textId="77777777" w:rsidR="0086595B" w:rsidRPr="00D32BE1" w:rsidRDefault="0086595B" w:rsidP="002A223B">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6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BA26104" w14:textId="77777777" w:rsidR="0086595B" w:rsidRPr="00D32BE1" w:rsidRDefault="0086595B" w:rsidP="002A223B">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8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F70A38E" w14:textId="77777777" w:rsidR="0086595B" w:rsidRPr="00D32BE1" w:rsidRDefault="0086595B" w:rsidP="002A223B">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r>
      <w:tr w:rsidR="0086595B" w:rsidRPr="00D32BE1" w14:paraId="24ACF3A2" w14:textId="77777777" w:rsidTr="002A223B">
        <w:trPr>
          <w:trHeight w:val="675"/>
        </w:trPr>
        <w:tc>
          <w:tcPr>
            <w:tcW w:w="22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BA9055A" w14:textId="77777777" w:rsidR="0086595B" w:rsidRPr="00D32BE1" w:rsidRDefault="0086595B" w:rsidP="002A223B">
            <w:pPr>
              <w:spacing w:line="240" w:lineRule="auto"/>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Coordinación miembros departamento </w:t>
            </w:r>
          </w:p>
        </w:tc>
        <w:tc>
          <w:tcPr>
            <w:tcW w:w="17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E3F0298" w14:textId="77777777" w:rsidR="0086595B" w:rsidRPr="00D32BE1" w:rsidRDefault="0086595B" w:rsidP="002A223B">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4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2536434" w14:textId="77777777" w:rsidR="0086595B" w:rsidRPr="00D32BE1" w:rsidRDefault="0086595B" w:rsidP="002A223B">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6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437D058" w14:textId="77777777" w:rsidR="0086595B" w:rsidRPr="00D32BE1" w:rsidRDefault="0086595B" w:rsidP="002A223B">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8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C409551" w14:textId="77777777" w:rsidR="0086595B" w:rsidRPr="00D32BE1" w:rsidRDefault="0086595B" w:rsidP="002A223B">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r>
      <w:tr w:rsidR="0086595B" w:rsidRPr="00D32BE1" w14:paraId="3F54287A" w14:textId="77777777" w:rsidTr="002A223B">
        <w:trPr>
          <w:trHeight w:val="270"/>
        </w:trPr>
        <w:tc>
          <w:tcPr>
            <w:tcW w:w="9000" w:type="dxa"/>
            <w:gridSpan w:val="5"/>
            <w:tcBorders>
              <w:top w:val="single" w:sz="6" w:space="0" w:color="auto"/>
              <w:left w:val="single" w:sz="6" w:space="0" w:color="auto"/>
              <w:bottom w:val="single" w:sz="6" w:space="0" w:color="auto"/>
              <w:right w:val="single" w:sz="6" w:space="0" w:color="auto"/>
            </w:tcBorders>
            <w:shd w:val="clear" w:color="auto" w:fill="auto"/>
            <w:vAlign w:val="center"/>
            <w:hideMark/>
          </w:tcPr>
          <w:p w14:paraId="1A0B51F7" w14:textId="77777777" w:rsidR="0086595B" w:rsidRPr="00D32BE1" w:rsidRDefault="0086595B" w:rsidP="002A223B">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u w:val="single"/>
              </w:rPr>
              <w:t>c. Motivación hacia el aprendizaje del alumnado</w:t>
            </w:r>
            <w:r w:rsidRPr="00D32BE1">
              <w:rPr>
                <w:rFonts w:ascii="Times New Roman" w:eastAsia="Times New Roman" w:hAnsi="Times New Roman" w:cs="Times New Roman"/>
                <w:sz w:val="24"/>
                <w:szCs w:val="24"/>
              </w:rPr>
              <w:t> </w:t>
            </w:r>
          </w:p>
        </w:tc>
      </w:tr>
      <w:tr w:rsidR="0086595B" w:rsidRPr="00D32BE1" w14:paraId="2B9D6A3A" w14:textId="77777777" w:rsidTr="002A223B">
        <w:trPr>
          <w:trHeight w:val="675"/>
        </w:trPr>
        <w:tc>
          <w:tcPr>
            <w:tcW w:w="22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AA1AF8F" w14:textId="77777777" w:rsidR="0086595B" w:rsidRPr="00D32BE1" w:rsidRDefault="0086595B" w:rsidP="002A223B">
            <w:pPr>
              <w:spacing w:line="240" w:lineRule="auto"/>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Motivación inicial del alumnado. </w:t>
            </w:r>
          </w:p>
        </w:tc>
        <w:tc>
          <w:tcPr>
            <w:tcW w:w="17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7D8AF41" w14:textId="77777777" w:rsidR="0086595B" w:rsidRPr="00D32BE1" w:rsidRDefault="0086595B" w:rsidP="002A223B">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4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EC83431" w14:textId="77777777" w:rsidR="0086595B" w:rsidRPr="00D32BE1" w:rsidRDefault="0086595B" w:rsidP="002A223B">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6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1872500" w14:textId="77777777" w:rsidR="0086595B" w:rsidRPr="00D32BE1" w:rsidRDefault="0086595B" w:rsidP="002A223B">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8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8A34BBC" w14:textId="77777777" w:rsidR="0086595B" w:rsidRPr="00D32BE1" w:rsidRDefault="0086595B" w:rsidP="002A223B">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r>
      <w:tr w:rsidR="0086595B" w:rsidRPr="00D32BE1" w14:paraId="13764AF0" w14:textId="77777777" w:rsidTr="002A223B">
        <w:trPr>
          <w:trHeight w:val="675"/>
        </w:trPr>
        <w:tc>
          <w:tcPr>
            <w:tcW w:w="22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1010185" w14:textId="77777777" w:rsidR="0086595B" w:rsidRPr="00D32BE1" w:rsidRDefault="0086595B" w:rsidP="002A223B">
            <w:pPr>
              <w:spacing w:line="240" w:lineRule="auto"/>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Motivación durante la evaluación. </w:t>
            </w:r>
          </w:p>
        </w:tc>
        <w:tc>
          <w:tcPr>
            <w:tcW w:w="17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EA42BFA" w14:textId="77777777" w:rsidR="0086595B" w:rsidRPr="00D32BE1" w:rsidRDefault="0086595B" w:rsidP="002A223B">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4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B37D56F" w14:textId="77777777" w:rsidR="0086595B" w:rsidRPr="00D32BE1" w:rsidRDefault="0086595B" w:rsidP="002A223B">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6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03E554" w14:textId="77777777" w:rsidR="0086595B" w:rsidRPr="00D32BE1" w:rsidRDefault="0086595B" w:rsidP="002A223B">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8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881B7D6" w14:textId="77777777" w:rsidR="0086595B" w:rsidRPr="00D32BE1" w:rsidRDefault="0086595B" w:rsidP="002A223B">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r>
      <w:tr w:rsidR="0086595B" w:rsidRPr="00D32BE1" w14:paraId="06337736" w14:textId="77777777" w:rsidTr="002A223B">
        <w:trPr>
          <w:trHeight w:val="345"/>
        </w:trPr>
        <w:tc>
          <w:tcPr>
            <w:tcW w:w="9000" w:type="dxa"/>
            <w:gridSpan w:val="5"/>
            <w:tcBorders>
              <w:top w:val="single" w:sz="6" w:space="0" w:color="auto"/>
              <w:left w:val="single" w:sz="6" w:space="0" w:color="auto"/>
              <w:bottom w:val="single" w:sz="6" w:space="0" w:color="auto"/>
              <w:right w:val="single" w:sz="6" w:space="0" w:color="auto"/>
            </w:tcBorders>
            <w:shd w:val="clear" w:color="auto" w:fill="auto"/>
            <w:vAlign w:val="center"/>
            <w:hideMark/>
          </w:tcPr>
          <w:p w14:paraId="3C258386" w14:textId="77777777" w:rsidR="0086595B" w:rsidRPr="00D32BE1" w:rsidRDefault="0086595B" w:rsidP="002A223B">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u w:val="single"/>
              </w:rPr>
              <w:t>d. Proceso de enseñanza-aprendizaje.</w:t>
            </w:r>
            <w:r w:rsidRPr="00D32BE1">
              <w:rPr>
                <w:rFonts w:ascii="Times New Roman" w:eastAsia="Times New Roman" w:hAnsi="Times New Roman" w:cs="Times New Roman"/>
                <w:sz w:val="24"/>
                <w:szCs w:val="24"/>
              </w:rPr>
              <w:t> </w:t>
            </w:r>
          </w:p>
        </w:tc>
      </w:tr>
      <w:tr w:rsidR="0086595B" w:rsidRPr="00D32BE1" w14:paraId="2F8D6524" w14:textId="77777777" w:rsidTr="002A223B">
        <w:trPr>
          <w:trHeight w:val="675"/>
        </w:trPr>
        <w:tc>
          <w:tcPr>
            <w:tcW w:w="22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F7109B0" w14:textId="77777777" w:rsidR="0086595B" w:rsidRPr="00D32BE1" w:rsidRDefault="0086595B" w:rsidP="002A223B">
            <w:pPr>
              <w:spacing w:line="240" w:lineRule="auto"/>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Adecuación de las actividades programadas </w:t>
            </w:r>
          </w:p>
        </w:tc>
        <w:tc>
          <w:tcPr>
            <w:tcW w:w="17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E8D922F" w14:textId="77777777" w:rsidR="0086595B" w:rsidRPr="00D32BE1" w:rsidRDefault="0086595B" w:rsidP="002A223B">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4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82DE89F" w14:textId="77777777" w:rsidR="0086595B" w:rsidRPr="00D32BE1" w:rsidRDefault="0086595B" w:rsidP="002A223B">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6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441E38B" w14:textId="77777777" w:rsidR="0086595B" w:rsidRPr="00D32BE1" w:rsidRDefault="0086595B" w:rsidP="002A223B">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8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EC325C9" w14:textId="77777777" w:rsidR="0086595B" w:rsidRPr="00D32BE1" w:rsidRDefault="0086595B" w:rsidP="002A223B">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r>
      <w:tr w:rsidR="0086595B" w:rsidRPr="00D32BE1" w14:paraId="155940B0" w14:textId="77777777" w:rsidTr="002A223B">
        <w:trPr>
          <w:trHeight w:val="675"/>
        </w:trPr>
        <w:tc>
          <w:tcPr>
            <w:tcW w:w="22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E6DD6BD" w14:textId="77777777" w:rsidR="0086595B" w:rsidRPr="00D32BE1" w:rsidRDefault="0086595B" w:rsidP="002A223B">
            <w:pPr>
              <w:spacing w:line="240" w:lineRule="auto"/>
              <w:ind w:right="-120"/>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lastRenderedPageBreak/>
              <w:t>Ambiente de trabajo </w:t>
            </w:r>
          </w:p>
          <w:p w14:paraId="36D4077F" w14:textId="77777777" w:rsidR="0086595B" w:rsidRPr="00D32BE1" w:rsidRDefault="0086595B" w:rsidP="002A223B">
            <w:pPr>
              <w:spacing w:line="240" w:lineRule="auto"/>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/Ambiente de aula </w:t>
            </w:r>
          </w:p>
        </w:tc>
        <w:tc>
          <w:tcPr>
            <w:tcW w:w="17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F30701F" w14:textId="77777777" w:rsidR="0086595B" w:rsidRPr="00D32BE1" w:rsidRDefault="0086595B" w:rsidP="002A223B">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4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04A3F11" w14:textId="77777777" w:rsidR="0086595B" w:rsidRPr="00D32BE1" w:rsidRDefault="0086595B" w:rsidP="002A223B">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6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620E92" w14:textId="77777777" w:rsidR="0086595B" w:rsidRPr="00D32BE1" w:rsidRDefault="0086595B" w:rsidP="002A223B">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8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D5D500" w14:textId="77777777" w:rsidR="0086595B" w:rsidRPr="00D32BE1" w:rsidRDefault="0086595B" w:rsidP="002A223B">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r>
      <w:tr w:rsidR="0086595B" w:rsidRPr="00D32BE1" w14:paraId="275E034B" w14:textId="77777777" w:rsidTr="002A223B">
        <w:trPr>
          <w:trHeight w:val="675"/>
        </w:trPr>
        <w:tc>
          <w:tcPr>
            <w:tcW w:w="22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C1351B1" w14:textId="77777777" w:rsidR="0086595B" w:rsidRPr="00D32BE1" w:rsidRDefault="0086595B" w:rsidP="002A223B">
            <w:pPr>
              <w:spacing w:line="240" w:lineRule="auto"/>
              <w:ind w:right="-120"/>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Realización de tareas </w:t>
            </w:r>
          </w:p>
        </w:tc>
        <w:tc>
          <w:tcPr>
            <w:tcW w:w="17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C31BE28" w14:textId="77777777" w:rsidR="0086595B" w:rsidRPr="00D32BE1" w:rsidRDefault="0086595B" w:rsidP="002A223B">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4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B58C99E" w14:textId="77777777" w:rsidR="0086595B" w:rsidRPr="00D32BE1" w:rsidRDefault="0086595B" w:rsidP="002A223B">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6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83B7801" w14:textId="77777777" w:rsidR="0086595B" w:rsidRPr="00D32BE1" w:rsidRDefault="0086595B" w:rsidP="002A223B">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8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C77B4C0" w14:textId="77777777" w:rsidR="0086595B" w:rsidRPr="00D32BE1" w:rsidRDefault="0086595B" w:rsidP="002A223B">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r>
      <w:tr w:rsidR="0086595B" w:rsidRPr="00D32BE1" w14:paraId="2C0C1160" w14:textId="77777777" w:rsidTr="002A223B">
        <w:trPr>
          <w:trHeight w:val="675"/>
        </w:trPr>
        <w:tc>
          <w:tcPr>
            <w:tcW w:w="22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CB10A0B" w14:textId="77777777" w:rsidR="0086595B" w:rsidRPr="00D32BE1" w:rsidRDefault="0086595B" w:rsidP="002A223B">
            <w:pPr>
              <w:spacing w:line="240" w:lineRule="auto"/>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Comportamiento en el aula </w:t>
            </w:r>
          </w:p>
        </w:tc>
        <w:tc>
          <w:tcPr>
            <w:tcW w:w="17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EDB31E0" w14:textId="77777777" w:rsidR="0086595B" w:rsidRPr="00D32BE1" w:rsidRDefault="0086595B" w:rsidP="002A223B">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4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A1504BE" w14:textId="77777777" w:rsidR="0086595B" w:rsidRPr="00D32BE1" w:rsidRDefault="0086595B" w:rsidP="002A223B">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6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363A07F" w14:textId="77777777" w:rsidR="0086595B" w:rsidRPr="00D32BE1" w:rsidRDefault="0086595B" w:rsidP="002A223B">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8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011202D" w14:textId="77777777" w:rsidR="0086595B" w:rsidRPr="00D32BE1" w:rsidRDefault="0086595B" w:rsidP="002A223B">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r>
      <w:tr w:rsidR="0086595B" w:rsidRPr="00D32BE1" w14:paraId="01F7D216" w14:textId="77777777" w:rsidTr="002A223B">
        <w:trPr>
          <w:trHeight w:val="675"/>
        </w:trPr>
        <w:tc>
          <w:tcPr>
            <w:tcW w:w="22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6035E19" w14:textId="77777777" w:rsidR="0086595B" w:rsidRPr="00D32BE1" w:rsidRDefault="0086595B" w:rsidP="002A223B">
            <w:pPr>
              <w:spacing w:line="240" w:lineRule="auto"/>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Utilización de materiales y recursos. </w:t>
            </w:r>
          </w:p>
        </w:tc>
        <w:tc>
          <w:tcPr>
            <w:tcW w:w="17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3DE4D6" w14:textId="77777777" w:rsidR="0086595B" w:rsidRPr="00D32BE1" w:rsidRDefault="0086595B" w:rsidP="002A223B">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4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80B3F8" w14:textId="77777777" w:rsidR="0086595B" w:rsidRPr="00D32BE1" w:rsidRDefault="0086595B" w:rsidP="002A223B">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6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B84FCD9" w14:textId="77777777" w:rsidR="0086595B" w:rsidRPr="00D32BE1" w:rsidRDefault="0086595B" w:rsidP="002A223B">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8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7E4DCCF" w14:textId="77777777" w:rsidR="0086595B" w:rsidRPr="00D32BE1" w:rsidRDefault="0086595B" w:rsidP="002A223B">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r>
      <w:tr w:rsidR="0086595B" w:rsidRPr="00D32BE1" w14:paraId="3A9C02C1" w14:textId="77777777" w:rsidTr="002A223B">
        <w:trPr>
          <w:trHeight w:val="555"/>
        </w:trPr>
        <w:tc>
          <w:tcPr>
            <w:tcW w:w="22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B434427" w14:textId="77777777" w:rsidR="0086595B" w:rsidRPr="00D32BE1" w:rsidRDefault="0086595B" w:rsidP="002A223B">
            <w:pPr>
              <w:spacing w:line="240" w:lineRule="auto"/>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xml:space="preserve">Aplicación de las </w:t>
            </w:r>
            <w:proofErr w:type="spellStart"/>
            <w:r w:rsidRPr="00D32BE1">
              <w:rPr>
                <w:rFonts w:ascii="Times New Roman" w:eastAsia="Times New Roman" w:hAnsi="Times New Roman" w:cs="Times New Roman"/>
                <w:sz w:val="24"/>
                <w:szCs w:val="24"/>
              </w:rPr>
              <w:t>TICs</w:t>
            </w:r>
            <w:proofErr w:type="spellEnd"/>
            <w:r w:rsidRPr="00D32BE1">
              <w:rPr>
                <w:rFonts w:ascii="Times New Roman" w:eastAsia="Times New Roman" w:hAnsi="Times New Roman" w:cs="Times New Roman"/>
                <w:sz w:val="24"/>
                <w:szCs w:val="24"/>
              </w:rPr>
              <w:t> </w:t>
            </w:r>
          </w:p>
        </w:tc>
        <w:tc>
          <w:tcPr>
            <w:tcW w:w="17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E9A3B72" w14:textId="77777777" w:rsidR="0086595B" w:rsidRPr="00D32BE1" w:rsidRDefault="0086595B" w:rsidP="002A223B">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4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DE78CDB" w14:textId="77777777" w:rsidR="0086595B" w:rsidRPr="00D32BE1" w:rsidRDefault="0086595B" w:rsidP="002A223B">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6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713A4EC" w14:textId="77777777" w:rsidR="0086595B" w:rsidRPr="00D32BE1" w:rsidRDefault="0086595B" w:rsidP="002A223B">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8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7AAB2DA" w14:textId="77777777" w:rsidR="0086595B" w:rsidRPr="00D32BE1" w:rsidRDefault="0086595B" w:rsidP="002A223B">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r>
      <w:tr w:rsidR="0086595B" w:rsidRPr="00D32BE1" w14:paraId="5957AA8F" w14:textId="77777777" w:rsidTr="002A223B">
        <w:trPr>
          <w:trHeight w:val="360"/>
        </w:trPr>
        <w:tc>
          <w:tcPr>
            <w:tcW w:w="9000" w:type="dxa"/>
            <w:gridSpan w:val="5"/>
            <w:tcBorders>
              <w:top w:val="single" w:sz="6" w:space="0" w:color="auto"/>
              <w:left w:val="single" w:sz="6" w:space="0" w:color="auto"/>
              <w:bottom w:val="single" w:sz="6" w:space="0" w:color="auto"/>
              <w:right w:val="single" w:sz="6" w:space="0" w:color="auto"/>
            </w:tcBorders>
            <w:shd w:val="clear" w:color="auto" w:fill="auto"/>
            <w:vAlign w:val="center"/>
            <w:hideMark/>
          </w:tcPr>
          <w:p w14:paraId="0E226A60" w14:textId="77777777" w:rsidR="0086595B" w:rsidRPr="00D32BE1" w:rsidRDefault="0086595B" w:rsidP="002A223B">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xml:space="preserve">e. </w:t>
            </w:r>
            <w:r w:rsidRPr="00D32BE1">
              <w:rPr>
                <w:rFonts w:ascii="Times New Roman" w:eastAsia="Times New Roman" w:hAnsi="Times New Roman" w:cs="Times New Roman"/>
                <w:sz w:val="24"/>
                <w:szCs w:val="24"/>
                <w:u w:val="single"/>
              </w:rPr>
              <w:t>Seguimiento del proceso de enseñanza-aprendizaje</w:t>
            </w:r>
            <w:r w:rsidRPr="00D32BE1">
              <w:rPr>
                <w:rFonts w:ascii="Times New Roman" w:eastAsia="Times New Roman" w:hAnsi="Times New Roman" w:cs="Times New Roman"/>
                <w:sz w:val="24"/>
                <w:szCs w:val="24"/>
              </w:rPr>
              <w:t>. </w:t>
            </w:r>
          </w:p>
        </w:tc>
      </w:tr>
      <w:tr w:rsidR="0086595B" w:rsidRPr="00D32BE1" w14:paraId="44A42E4F" w14:textId="77777777" w:rsidTr="002A223B">
        <w:trPr>
          <w:trHeight w:val="675"/>
        </w:trPr>
        <w:tc>
          <w:tcPr>
            <w:tcW w:w="22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33706F2" w14:textId="77777777" w:rsidR="0086595B" w:rsidRPr="00D32BE1" w:rsidRDefault="0086595B" w:rsidP="002A223B">
            <w:pPr>
              <w:spacing w:line="240" w:lineRule="auto"/>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Cumplimiento de lo programado </w:t>
            </w:r>
          </w:p>
        </w:tc>
        <w:tc>
          <w:tcPr>
            <w:tcW w:w="17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11220F8" w14:textId="77777777" w:rsidR="0086595B" w:rsidRPr="00D32BE1" w:rsidRDefault="0086595B" w:rsidP="002A223B">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4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F87A6A1" w14:textId="77777777" w:rsidR="0086595B" w:rsidRPr="00D32BE1" w:rsidRDefault="0086595B" w:rsidP="002A223B">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6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21054D7" w14:textId="77777777" w:rsidR="0086595B" w:rsidRPr="00D32BE1" w:rsidRDefault="0086595B" w:rsidP="002A223B">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8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7939ABE" w14:textId="77777777" w:rsidR="0086595B" w:rsidRPr="00D32BE1" w:rsidRDefault="0086595B" w:rsidP="002A223B">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r>
      <w:tr w:rsidR="0086595B" w:rsidRPr="00D32BE1" w14:paraId="033C6357" w14:textId="77777777" w:rsidTr="002A223B">
        <w:trPr>
          <w:trHeight w:val="675"/>
        </w:trPr>
        <w:tc>
          <w:tcPr>
            <w:tcW w:w="22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9916AE2" w14:textId="77777777" w:rsidR="0086595B" w:rsidRPr="00D32BE1" w:rsidRDefault="0086595B" w:rsidP="002A223B">
            <w:pPr>
              <w:spacing w:line="240" w:lineRule="auto"/>
              <w:ind w:right="-120"/>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Claridad en los criterios  </w:t>
            </w:r>
            <w:r w:rsidRPr="00D32BE1">
              <w:rPr>
                <w:rFonts w:ascii="Times New Roman" w:eastAsia="Times New Roman" w:hAnsi="Times New Roman" w:cs="Times New Roman"/>
                <w:sz w:val="24"/>
                <w:szCs w:val="24"/>
              </w:rPr>
              <w:br/>
              <w:t>de evaluación </w:t>
            </w:r>
          </w:p>
        </w:tc>
        <w:tc>
          <w:tcPr>
            <w:tcW w:w="17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ABE464F" w14:textId="77777777" w:rsidR="0086595B" w:rsidRPr="00D32BE1" w:rsidRDefault="0086595B" w:rsidP="002A223B">
            <w:pPr>
              <w:spacing w:line="240" w:lineRule="auto"/>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4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09BEEE2" w14:textId="77777777" w:rsidR="0086595B" w:rsidRPr="00D32BE1" w:rsidRDefault="0086595B" w:rsidP="002A223B">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650" w:type="dxa"/>
            <w:tcBorders>
              <w:top w:val="single" w:sz="6" w:space="0" w:color="auto"/>
              <w:left w:val="single" w:sz="6" w:space="0" w:color="auto"/>
              <w:bottom w:val="single" w:sz="6" w:space="0" w:color="auto"/>
              <w:right w:val="single" w:sz="6" w:space="0" w:color="auto"/>
            </w:tcBorders>
            <w:shd w:val="clear" w:color="auto" w:fill="auto"/>
            <w:hideMark/>
          </w:tcPr>
          <w:p w14:paraId="3928380F" w14:textId="77777777" w:rsidR="0086595B" w:rsidRPr="00D32BE1" w:rsidRDefault="0086595B" w:rsidP="002A223B">
            <w:pPr>
              <w:spacing w:line="240" w:lineRule="auto"/>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8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6FB56C3" w14:textId="77777777" w:rsidR="0086595B" w:rsidRPr="00D32BE1" w:rsidRDefault="0086595B" w:rsidP="002A223B">
            <w:pPr>
              <w:spacing w:line="240" w:lineRule="auto"/>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r>
      <w:tr w:rsidR="0086595B" w:rsidRPr="00D32BE1" w14:paraId="3C5D5DF3" w14:textId="77777777" w:rsidTr="002A223B">
        <w:trPr>
          <w:trHeight w:val="480"/>
        </w:trPr>
        <w:tc>
          <w:tcPr>
            <w:tcW w:w="22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EBBB4AE" w14:textId="77777777" w:rsidR="0086595B" w:rsidRPr="00D32BE1" w:rsidRDefault="0086595B" w:rsidP="002A223B">
            <w:pPr>
              <w:spacing w:line="240" w:lineRule="auto"/>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Contextualización </w:t>
            </w:r>
          </w:p>
        </w:tc>
        <w:tc>
          <w:tcPr>
            <w:tcW w:w="17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20F5A45" w14:textId="77777777" w:rsidR="0086595B" w:rsidRPr="00D32BE1" w:rsidRDefault="0086595B" w:rsidP="002A223B">
            <w:pPr>
              <w:spacing w:line="240" w:lineRule="auto"/>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4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206D87D" w14:textId="77777777" w:rsidR="0086595B" w:rsidRPr="00D32BE1" w:rsidRDefault="0086595B" w:rsidP="002A223B">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6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AC21EE" w14:textId="77777777" w:rsidR="0086595B" w:rsidRPr="00D32BE1" w:rsidRDefault="0086595B" w:rsidP="002A223B">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8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59E7E3A" w14:textId="77777777" w:rsidR="0086595B" w:rsidRPr="00D32BE1" w:rsidRDefault="0086595B" w:rsidP="002A223B">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r>
      <w:tr w:rsidR="0086595B" w:rsidRPr="00D32BE1" w14:paraId="7E8811CA" w14:textId="77777777" w:rsidTr="002A223B">
        <w:trPr>
          <w:trHeight w:val="405"/>
        </w:trPr>
        <w:tc>
          <w:tcPr>
            <w:tcW w:w="9000" w:type="dxa"/>
            <w:gridSpan w:val="5"/>
            <w:tcBorders>
              <w:top w:val="single" w:sz="6" w:space="0" w:color="auto"/>
              <w:left w:val="single" w:sz="6" w:space="0" w:color="auto"/>
              <w:bottom w:val="single" w:sz="6" w:space="0" w:color="auto"/>
              <w:right w:val="single" w:sz="6" w:space="0" w:color="auto"/>
            </w:tcBorders>
            <w:shd w:val="clear" w:color="auto" w:fill="auto"/>
            <w:vAlign w:val="center"/>
            <w:hideMark/>
          </w:tcPr>
          <w:p w14:paraId="64E9F5D0" w14:textId="77777777" w:rsidR="0086595B" w:rsidRPr="00D32BE1" w:rsidRDefault="0086595B" w:rsidP="002A223B">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f. Resultados</w:t>
            </w:r>
            <w:r w:rsidRPr="00D32BE1">
              <w:rPr>
                <w:rFonts w:ascii="Times New Roman" w:eastAsia="Times New Roman" w:hAnsi="Times New Roman" w:cs="Times New Roman"/>
                <w:sz w:val="24"/>
                <w:szCs w:val="24"/>
                <w:u w:val="single"/>
              </w:rPr>
              <w:t xml:space="preserve"> del proceso de enseñanza-aprendizaje</w:t>
            </w:r>
            <w:r w:rsidRPr="00D32BE1">
              <w:rPr>
                <w:rFonts w:ascii="Times New Roman" w:eastAsia="Times New Roman" w:hAnsi="Times New Roman" w:cs="Times New Roman"/>
                <w:sz w:val="24"/>
                <w:szCs w:val="24"/>
              </w:rPr>
              <w:t>. </w:t>
            </w:r>
          </w:p>
        </w:tc>
      </w:tr>
      <w:tr w:rsidR="0086595B" w:rsidRPr="00D32BE1" w14:paraId="15661E86" w14:textId="77777777" w:rsidTr="002A223B">
        <w:trPr>
          <w:trHeight w:val="390"/>
        </w:trPr>
        <w:tc>
          <w:tcPr>
            <w:tcW w:w="22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51F5B6F" w14:textId="77777777" w:rsidR="0086595B" w:rsidRPr="00D32BE1" w:rsidRDefault="0086595B" w:rsidP="002A223B">
            <w:pPr>
              <w:spacing w:line="240" w:lineRule="auto"/>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Resultados </w:t>
            </w:r>
          </w:p>
        </w:tc>
        <w:tc>
          <w:tcPr>
            <w:tcW w:w="17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F037E46" w14:textId="77777777" w:rsidR="0086595B" w:rsidRPr="00D32BE1" w:rsidRDefault="0086595B" w:rsidP="002A223B">
            <w:pPr>
              <w:spacing w:line="240" w:lineRule="auto"/>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4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410322D" w14:textId="77777777" w:rsidR="0086595B" w:rsidRPr="00D32BE1" w:rsidRDefault="0086595B" w:rsidP="002A223B">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6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C61ADA9" w14:textId="77777777" w:rsidR="0086595B" w:rsidRPr="00D32BE1" w:rsidRDefault="0086595B" w:rsidP="002A223B">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8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A4FE08B" w14:textId="77777777" w:rsidR="0086595B" w:rsidRPr="00D32BE1" w:rsidRDefault="0086595B" w:rsidP="002A223B">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r>
    </w:tbl>
    <w:p w14:paraId="09ADAEFC" w14:textId="77777777" w:rsidR="0086595B" w:rsidRDefault="0086595B" w:rsidP="0086595B">
      <w:pPr>
        <w:rPr>
          <w:rFonts w:ascii="Times New Roman" w:hAnsi="Times New Roman" w:cs="Times New Roman"/>
          <w:sz w:val="24"/>
          <w:szCs w:val="24"/>
        </w:rPr>
      </w:pPr>
    </w:p>
    <w:p w14:paraId="671EA4C7" w14:textId="77777777" w:rsidR="0086595B" w:rsidRPr="008C5CBD" w:rsidRDefault="0086595B" w:rsidP="0086595B">
      <w:pPr>
        <w:rPr>
          <w:rFonts w:ascii="Times New Roman" w:hAnsi="Times New Roman" w:cs="Times New Roman"/>
          <w:sz w:val="24"/>
          <w:szCs w:val="24"/>
        </w:rPr>
      </w:pPr>
    </w:p>
    <w:tbl>
      <w:tblPr>
        <w:tblStyle w:val="Tablaconcuadrcula"/>
        <w:tblW w:w="9184" w:type="dxa"/>
        <w:tblInd w:w="168" w:type="dxa"/>
        <w:tblLook w:val="04A0" w:firstRow="1" w:lastRow="0" w:firstColumn="1" w:lastColumn="0" w:noHBand="0" w:noVBand="1"/>
      </w:tblPr>
      <w:tblGrid>
        <w:gridCol w:w="9184"/>
      </w:tblGrid>
      <w:tr w:rsidR="0086595B" w:rsidRPr="008C5CBD" w14:paraId="08BE7C48" w14:textId="77777777" w:rsidTr="002A223B">
        <w:trPr>
          <w:trHeight w:val="1318"/>
        </w:trPr>
        <w:tc>
          <w:tcPr>
            <w:tcW w:w="9184" w:type="dxa"/>
          </w:tcPr>
          <w:p w14:paraId="1DA45F14" w14:textId="77777777" w:rsidR="0086595B" w:rsidRPr="008C5CBD" w:rsidRDefault="0086595B" w:rsidP="002A223B">
            <w:pPr>
              <w:pStyle w:val="Prrafodelista"/>
              <w:spacing w:before="120" w:after="120"/>
              <w:ind w:left="0"/>
              <w:contextualSpacing w:val="0"/>
              <w:rPr>
                <w:rFonts w:ascii="Times New Roman" w:hAnsi="Times New Roman" w:cs="Times New Roman"/>
                <w:b/>
                <w:i/>
                <w:iCs/>
                <w:sz w:val="24"/>
                <w:szCs w:val="24"/>
              </w:rPr>
            </w:pPr>
            <w:r w:rsidRPr="008C5CBD">
              <w:rPr>
                <w:rFonts w:ascii="Times New Roman" w:hAnsi="Times New Roman" w:cs="Times New Roman"/>
                <w:b/>
                <w:i/>
                <w:iCs/>
                <w:sz w:val="24"/>
                <w:szCs w:val="24"/>
              </w:rPr>
              <w:t>Propuestas de mejora:</w:t>
            </w:r>
          </w:p>
          <w:p w14:paraId="45E0549D" w14:textId="77777777" w:rsidR="0086595B" w:rsidRPr="00D32BE1" w:rsidRDefault="0086595B" w:rsidP="002A223B">
            <w:pPr>
              <w:pStyle w:val="Prrafodelista"/>
              <w:spacing w:before="120" w:after="120"/>
              <w:ind w:left="5"/>
              <w:jc w:val="both"/>
              <w:rPr>
                <w:rFonts w:ascii="Times New Roman" w:hAnsi="Times New Roman" w:cs="Times New Roman"/>
                <w:sz w:val="24"/>
                <w:szCs w:val="24"/>
              </w:rPr>
            </w:pPr>
            <w:r w:rsidRPr="00D32BE1">
              <w:rPr>
                <w:rFonts w:ascii="Times New Roman" w:hAnsi="Times New Roman" w:cs="Times New Roman"/>
                <w:sz w:val="24"/>
                <w:szCs w:val="24"/>
              </w:rPr>
              <w:t>Hablar con el alumno y/o contactar con las familias.</w:t>
            </w:r>
          </w:p>
          <w:p w14:paraId="4A1AD66A" w14:textId="77777777" w:rsidR="0086595B" w:rsidRPr="00D32BE1" w:rsidRDefault="0086595B" w:rsidP="002A223B">
            <w:pPr>
              <w:pStyle w:val="Prrafodelista"/>
              <w:spacing w:before="120" w:after="120"/>
              <w:ind w:left="5"/>
              <w:jc w:val="both"/>
              <w:rPr>
                <w:rFonts w:ascii="Times New Roman" w:hAnsi="Times New Roman" w:cs="Times New Roman"/>
                <w:sz w:val="24"/>
                <w:szCs w:val="24"/>
              </w:rPr>
            </w:pPr>
            <w:r w:rsidRPr="00D32BE1">
              <w:rPr>
                <w:rFonts w:ascii="Times New Roman" w:hAnsi="Times New Roman" w:cs="Times New Roman"/>
                <w:sz w:val="24"/>
                <w:szCs w:val="24"/>
              </w:rPr>
              <w:t>Investigar los motivos y aplicar estrategias correspondientes: buscar motivación, actividades variadas, adaptaciones…</w:t>
            </w:r>
          </w:p>
          <w:p w14:paraId="02A07003" w14:textId="77777777" w:rsidR="0086595B" w:rsidRPr="00D32BE1" w:rsidRDefault="0086595B" w:rsidP="002A223B">
            <w:pPr>
              <w:pStyle w:val="Prrafodelista"/>
              <w:spacing w:before="120" w:after="120"/>
              <w:ind w:left="5"/>
              <w:jc w:val="both"/>
              <w:rPr>
                <w:rFonts w:ascii="Times New Roman" w:hAnsi="Times New Roman" w:cs="Times New Roman"/>
                <w:sz w:val="24"/>
                <w:szCs w:val="24"/>
              </w:rPr>
            </w:pPr>
          </w:p>
          <w:p w14:paraId="5FF5CBD9" w14:textId="77777777" w:rsidR="0086595B" w:rsidRPr="00D32BE1" w:rsidRDefault="0086595B" w:rsidP="002A223B">
            <w:pPr>
              <w:pStyle w:val="Prrafodelista"/>
              <w:spacing w:before="120" w:after="120"/>
              <w:ind w:left="5"/>
              <w:jc w:val="both"/>
              <w:rPr>
                <w:rFonts w:ascii="Times New Roman" w:hAnsi="Times New Roman" w:cs="Times New Roman"/>
                <w:sz w:val="24"/>
                <w:szCs w:val="24"/>
              </w:rPr>
            </w:pPr>
            <w:r w:rsidRPr="00D32BE1">
              <w:rPr>
                <w:rFonts w:ascii="Times New Roman" w:hAnsi="Times New Roman" w:cs="Times New Roman"/>
                <w:sz w:val="24"/>
                <w:szCs w:val="24"/>
              </w:rPr>
              <w:t>Dedicar más tiempo a las actividades que realizan en clase.</w:t>
            </w:r>
          </w:p>
          <w:p w14:paraId="739A3CD7" w14:textId="77777777" w:rsidR="0086595B" w:rsidRPr="00D32BE1" w:rsidRDefault="0086595B" w:rsidP="002A223B">
            <w:pPr>
              <w:pStyle w:val="Prrafodelista"/>
              <w:spacing w:before="120" w:after="120"/>
              <w:ind w:left="5"/>
              <w:jc w:val="both"/>
              <w:rPr>
                <w:rFonts w:ascii="Times New Roman" w:hAnsi="Times New Roman" w:cs="Times New Roman"/>
                <w:sz w:val="24"/>
                <w:szCs w:val="24"/>
              </w:rPr>
            </w:pPr>
            <w:r w:rsidRPr="00D32BE1">
              <w:rPr>
                <w:rFonts w:ascii="Times New Roman" w:hAnsi="Times New Roman" w:cs="Times New Roman"/>
                <w:sz w:val="24"/>
                <w:szCs w:val="24"/>
              </w:rPr>
              <w:t>Facilitar estrategias de aprendizaje: cómo solicitar ayuda, cómo buscar fuentes de información, pasos para resolver cuestiones, …</w:t>
            </w:r>
          </w:p>
          <w:p w14:paraId="7F1D025B" w14:textId="77777777" w:rsidR="0086595B" w:rsidRPr="00D32BE1" w:rsidRDefault="0086595B" w:rsidP="002A223B">
            <w:pPr>
              <w:pStyle w:val="Prrafodelista"/>
              <w:spacing w:before="120" w:after="120"/>
              <w:ind w:left="5"/>
              <w:jc w:val="both"/>
              <w:rPr>
                <w:rFonts w:ascii="Times New Roman" w:hAnsi="Times New Roman" w:cs="Times New Roman"/>
                <w:sz w:val="24"/>
                <w:szCs w:val="24"/>
              </w:rPr>
            </w:pPr>
            <w:r w:rsidRPr="00D32BE1">
              <w:rPr>
                <w:rFonts w:ascii="Times New Roman" w:hAnsi="Times New Roman" w:cs="Times New Roman"/>
                <w:sz w:val="24"/>
                <w:szCs w:val="24"/>
              </w:rPr>
              <w:t>Comprobar de diferentes modos que los alumnos han comprendido la tarea que realizar: haciendo preguntas, haciendo que verbalicen el proceso…</w:t>
            </w:r>
          </w:p>
          <w:p w14:paraId="16F05FD0" w14:textId="77777777" w:rsidR="0086595B" w:rsidRPr="00D32BE1" w:rsidRDefault="0086595B" w:rsidP="002A223B">
            <w:pPr>
              <w:pStyle w:val="Prrafodelista"/>
              <w:spacing w:before="120" w:after="120"/>
              <w:ind w:left="5"/>
              <w:jc w:val="both"/>
              <w:rPr>
                <w:rFonts w:ascii="Times New Roman" w:hAnsi="Times New Roman" w:cs="Times New Roman"/>
                <w:sz w:val="24"/>
                <w:szCs w:val="24"/>
              </w:rPr>
            </w:pPr>
            <w:r w:rsidRPr="00D32BE1">
              <w:rPr>
                <w:rFonts w:ascii="Times New Roman" w:hAnsi="Times New Roman" w:cs="Times New Roman"/>
                <w:sz w:val="24"/>
                <w:szCs w:val="24"/>
              </w:rPr>
              <w:t>Fomentar las explicaciones entre los propios alumnos.</w:t>
            </w:r>
          </w:p>
          <w:p w14:paraId="1E9860B1" w14:textId="77777777" w:rsidR="0086595B" w:rsidRPr="00D32BE1" w:rsidRDefault="0086595B" w:rsidP="002A223B">
            <w:pPr>
              <w:pStyle w:val="Prrafodelista"/>
              <w:spacing w:before="120" w:after="120"/>
              <w:ind w:left="5"/>
              <w:jc w:val="both"/>
              <w:rPr>
                <w:rFonts w:ascii="Times New Roman" w:hAnsi="Times New Roman" w:cs="Times New Roman"/>
                <w:sz w:val="24"/>
                <w:szCs w:val="24"/>
              </w:rPr>
            </w:pPr>
            <w:r w:rsidRPr="00D32BE1">
              <w:rPr>
                <w:rFonts w:ascii="Times New Roman" w:hAnsi="Times New Roman" w:cs="Times New Roman"/>
                <w:sz w:val="24"/>
                <w:szCs w:val="24"/>
              </w:rPr>
              <w:t>Priorizar los contenidos y no pasar a los contenidos más difíciles sin haber consolidado los básicos y facilitar actividades adecuadas al nivel, diseñando actividades de refuerzo y de ampliación.</w:t>
            </w:r>
          </w:p>
          <w:p w14:paraId="56C22DA2" w14:textId="77777777" w:rsidR="0086595B" w:rsidRPr="00D32BE1" w:rsidRDefault="0086595B" w:rsidP="002A223B">
            <w:pPr>
              <w:pStyle w:val="Prrafodelista"/>
              <w:spacing w:before="120" w:after="120"/>
              <w:ind w:left="5"/>
              <w:jc w:val="both"/>
              <w:rPr>
                <w:rFonts w:ascii="Times New Roman" w:hAnsi="Times New Roman" w:cs="Times New Roman"/>
                <w:sz w:val="24"/>
                <w:szCs w:val="24"/>
              </w:rPr>
            </w:pPr>
            <w:r w:rsidRPr="00D32BE1">
              <w:rPr>
                <w:rFonts w:ascii="Times New Roman" w:hAnsi="Times New Roman" w:cs="Times New Roman"/>
                <w:sz w:val="24"/>
                <w:szCs w:val="24"/>
              </w:rPr>
              <w:t>Variar los recursos y las actividades</w:t>
            </w:r>
          </w:p>
          <w:p w14:paraId="725D76B1" w14:textId="77777777" w:rsidR="0086595B" w:rsidRPr="00D32BE1" w:rsidRDefault="0086595B" w:rsidP="002A223B">
            <w:pPr>
              <w:pStyle w:val="Prrafodelista"/>
              <w:spacing w:before="120" w:after="120"/>
              <w:ind w:left="5"/>
              <w:jc w:val="both"/>
              <w:rPr>
                <w:rFonts w:ascii="Times New Roman" w:hAnsi="Times New Roman" w:cs="Times New Roman"/>
                <w:sz w:val="24"/>
                <w:szCs w:val="24"/>
              </w:rPr>
            </w:pPr>
          </w:p>
          <w:p w14:paraId="069F5226" w14:textId="77777777" w:rsidR="0086595B" w:rsidRPr="00D32BE1" w:rsidRDefault="0086595B" w:rsidP="002A223B">
            <w:pPr>
              <w:pStyle w:val="Prrafodelista"/>
              <w:spacing w:before="120" w:after="120"/>
              <w:ind w:left="5"/>
              <w:jc w:val="both"/>
              <w:rPr>
                <w:rFonts w:ascii="Times New Roman" w:hAnsi="Times New Roman" w:cs="Times New Roman"/>
                <w:sz w:val="24"/>
                <w:szCs w:val="24"/>
              </w:rPr>
            </w:pPr>
            <w:r w:rsidRPr="00D32BE1">
              <w:rPr>
                <w:rFonts w:ascii="Times New Roman" w:hAnsi="Times New Roman" w:cs="Times New Roman"/>
                <w:sz w:val="24"/>
                <w:szCs w:val="24"/>
              </w:rPr>
              <w:t>Proporcionar actividades resueltas como modelo.</w:t>
            </w:r>
          </w:p>
          <w:p w14:paraId="291F3A5F" w14:textId="77777777" w:rsidR="0086595B" w:rsidRPr="00D32BE1" w:rsidRDefault="0086595B" w:rsidP="002A223B">
            <w:pPr>
              <w:pStyle w:val="Prrafodelista"/>
              <w:spacing w:before="120" w:after="120"/>
              <w:ind w:left="5"/>
              <w:jc w:val="both"/>
              <w:rPr>
                <w:rFonts w:ascii="Times New Roman" w:hAnsi="Times New Roman" w:cs="Times New Roman"/>
                <w:sz w:val="24"/>
                <w:szCs w:val="24"/>
              </w:rPr>
            </w:pPr>
            <w:r w:rsidRPr="00D32BE1">
              <w:rPr>
                <w:rFonts w:ascii="Times New Roman" w:hAnsi="Times New Roman" w:cs="Times New Roman"/>
                <w:sz w:val="24"/>
                <w:szCs w:val="24"/>
              </w:rPr>
              <w:lastRenderedPageBreak/>
              <w:t>Realizar trabajos cooperativos en grupo con alumnos de distinto nivel para que se ayuden entre ellos.</w:t>
            </w:r>
          </w:p>
          <w:p w14:paraId="2E0F1BB0" w14:textId="77777777" w:rsidR="0086595B" w:rsidRPr="00D32BE1" w:rsidRDefault="0086595B" w:rsidP="002A223B">
            <w:pPr>
              <w:pStyle w:val="Prrafodelista"/>
              <w:spacing w:before="120" w:after="120"/>
              <w:ind w:left="5"/>
              <w:jc w:val="both"/>
              <w:rPr>
                <w:rFonts w:ascii="Times New Roman" w:hAnsi="Times New Roman" w:cs="Times New Roman"/>
                <w:sz w:val="24"/>
                <w:szCs w:val="24"/>
              </w:rPr>
            </w:pPr>
            <w:r w:rsidRPr="00D32BE1">
              <w:rPr>
                <w:rFonts w:ascii="Times New Roman" w:hAnsi="Times New Roman" w:cs="Times New Roman"/>
                <w:sz w:val="24"/>
                <w:szCs w:val="24"/>
              </w:rPr>
              <w:t xml:space="preserve">Coordinarse con </w:t>
            </w:r>
            <w:r>
              <w:rPr>
                <w:rFonts w:ascii="Times New Roman" w:hAnsi="Times New Roman" w:cs="Times New Roman"/>
                <w:sz w:val="24"/>
                <w:szCs w:val="24"/>
              </w:rPr>
              <w:t xml:space="preserve">el </w:t>
            </w:r>
            <w:r w:rsidRPr="00D32BE1">
              <w:rPr>
                <w:rFonts w:ascii="Times New Roman" w:hAnsi="Times New Roman" w:cs="Times New Roman"/>
                <w:sz w:val="24"/>
                <w:szCs w:val="24"/>
              </w:rPr>
              <w:t>departamento de orientación para modificar y/o adaptar contenidos, actividades, metodología, recursos… a los diferentes ritmos y posibilidades de aprendizaje.</w:t>
            </w:r>
          </w:p>
          <w:p w14:paraId="14A60C3A" w14:textId="77777777" w:rsidR="0086595B" w:rsidRPr="00D32BE1" w:rsidRDefault="0086595B" w:rsidP="002A223B">
            <w:pPr>
              <w:pStyle w:val="Prrafodelista"/>
              <w:spacing w:before="120" w:after="120"/>
              <w:ind w:left="5"/>
              <w:jc w:val="both"/>
              <w:rPr>
                <w:rFonts w:ascii="Times New Roman" w:hAnsi="Times New Roman" w:cs="Times New Roman"/>
                <w:sz w:val="24"/>
                <w:szCs w:val="24"/>
              </w:rPr>
            </w:pPr>
            <w:r w:rsidRPr="00D32BE1">
              <w:rPr>
                <w:rFonts w:ascii="Times New Roman" w:hAnsi="Times New Roman" w:cs="Times New Roman"/>
                <w:sz w:val="24"/>
                <w:szCs w:val="24"/>
              </w:rPr>
              <w:t>Tanto en los exámenes como en las actividades de aula, programar actividades más fáciles y más difíciles</w:t>
            </w:r>
          </w:p>
          <w:p w14:paraId="412FC604" w14:textId="77777777" w:rsidR="0086595B" w:rsidRPr="00D32BE1" w:rsidRDefault="0086595B" w:rsidP="002A223B">
            <w:pPr>
              <w:pStyle w:val="Prrafodelista"/>
              <w:spacing w:before="120" w:after="120"/>
              <w:ind w:left="5"/>
              <w:jc w:val="both"/>
              <w:rPr>
                <w:rFonts w:ascii="Times New Roman" w:hAnsi="Times New Roman" w:cs="Times New Roman"/>
                <w:sz w:val="24"/>
                <w:szCs w:val="24"/>
              </w:rPr>
            </w:pPr>
            <w:r w:rsidRPr="00D32BE1">
              <w:rPr>
                <w:rFonts w:ascii="Times New Roman" w:hAnsi="Times New Roman" w:cs="Times New Roman"/>
                <w:sz w:val="24"/>
                <w:szCs w:val="24"/>
              </w:rPr>
              <w:t>Comprobar que las pruebas se ajustan a las actividades y contenidos impartidos en el aula.</w:t>
            </w:r>
          </w:p>
          <w:p w14:paraId="60CC6317" w14:textId="77777777" w:rsidR="0086595B" w:rsidRPr="00D32BE1" w:rsidRDefault="0086595B" w:rsidP="002A223B">
            <w:pPr>
              <w:pStyle w:val="Prrafodelista"/>
              <w:spacing w:before="120" w:after="120"/>
              <w:ind w:left="5"/>
              <w:jc w:val="both"/>
              <w:rPr>
                <w:rFonts w:ascii="Times New Roman" w:hAnsi="Times New Roman" w:cs="Times New Roman"/>
                <w:sz w:val="24"/>
                <w:szCs w:val="24"/>
              </w:rPr>
            </w:pPr>
            <w:r w:rsidRPr="00D32BE1">
              <w:rPr>
                <w:rFonts w:ascii="Times New Roman" w:hAnsi="Times New Roman" w:cs="Times New Roman"/>
                <w:sz w:val="24"/>
                <w:szCs w:val="24"/>
              </w:rPr>
              <w:t>Partir de conocimientos previos y contextualizar los contenidos en relación con sus áreas de interés.</w:t>
            </w:r>
          </w:p>
          <w:p w14:paraId="1C0248D1" w14:textId="77777777" w:rsidR="0086595B" w:rsidRPr="00D32BE1" w:rsidRDefault="0086595B" w:rsidP="002A223B">
            <w:pPr>
              <w:pStyle w:val="Prrafodelista"/>
              <w:spacing w:before="120" w:after="120"/>
              <w:ind w:left="5"/>
              <w:jc w:val="both"/>
              <w:rPr>
                <w:rFonts w:ascii="Times New Roman" w:hAnsi="Times New Roman" w:cs="Times New Roman"/>
                <w:sz w:val="24"/>
                <w:szCs w:val="24"/>
              </w:rPr>
            </w:pPr>
            <w:r w:rsidRPr="00D32BE1">
              <w:rPr>
                <w:rFonts w:ascii="Times New Roman" w:hAnsi="Times New Roman" w:cs="Times New Roman"/>
                <w:sz w:val="24"/>
                <w:szCs w:val="24"/>
              </w:rPr>
              <w:t>Utilizar recursos variados: TIC, medios audiovisuales…</w:t>
            </w:r>
          </w:p>
          <w:p w14:paraId="1EB03D24" w14:textId="77777777" w:rsidR="0086595B" w:rsidRPr="00D32BE1" w:rsidRDefault="0086595B" w:rsidP="002A223B">
            <w:pPr>
              <w:pStyle w:val="Prrafodelista"/>
              <w:spacing w:before="120" w:after="120"/>
              <w:ind w:left="5"/>
              <w:jc w:val="both"/>
              <w:rPr>
                <w:rFonts w:ascii="Times New Roman" w:hAnsi="Times New Roman" w:cs="Times New Roman"/>
                <w:sz w:val="24"/>
                <w:szCs w:val="24"/>
              </w:rPr>
            </w:pPr>
            <w:r w:rsidRPr="00D32BE1">
              <w:rPr>
                <w:rFonts w:ascii="Times New Roman" w:hAnsi="Times New Roman" w:cs="Times New Roman"/>
                <w:sz w:val="24"/>
                <w:szCs w:val="24"/>
              </w:rPr>
              <w:t>Fomentar su participación incluyendo la autoevaluación y coevaluación.</w:t>
            </w:r>
          </w:p>
          <w:p w14:paraId="6A263EEE" w14:textId="77777777" w:rsidR="0086595B" w:rsidRDefault="0086595B" w:rsidP="002A223B">
            <w:pPr>
              <w:pStyle w:val="Prrafodelista"/>
              <w:spacing w:before="120" w:after="120"/>
              <w:ind w:left="0"/>
              <w:contextualSpacing w:val="0"/>
              <w:jc w:val="both"/>
              <w:rPr>
                <w:rFonts w:ascii="Times New Roman" w:hAnsi="Times New Roman" w:cs="Times New Roman"/>
                <w:sz w:val="24"/>
                <w:szCs w:val="24"/>
              </w:rPr>
            </w:pPr>
            <w:r w:rsidRPr="00D32BE1">
              <w:rPr>
                <w:rFonts w:ascii="Times New Roman" w:hAnsi="Times New Roman" w:cs="Times New Roman"/>
                <w:sz w:val="24"/>
                <w:szCs w:val="24"/>
              </w:rPr>
              <w:t>Adaptarse al nivel inicial del grupo e intentar alcanzar los estándares básicos con todos ellos como mínimo.</w:t>
            </w:r>
          </w:p>
          <w:p w14:paraId="58491AC8" w14:textId="77777777" w:rsidR="0086595B" w:rsidRDefault="0086595B" w:rsidP="002A223B">
            <w:pPr>
              <w:pStyle w:val="Prrafodelista"/>
              <w:spacing w:before="120" w:after="120"/>
              <w:ind w:left="0"/>
              <w:contextualSpacing w:val="0"/>
              <w:jc w:val="both"/>
              <w:rPr>
                <w:rFonts w:ascii="Times New Roman" w:hAnsi="Times New Roman" w:cs="Times New Roman"/>
                <w:sz w:val="24"/>
                <w:szCs w:val="24"/>
              </w:rPr>
            </w:pPr>
          </w:p>
          <w:p w14:paraId="07956132" w14:textId="77777777" w:rsidR="0086595B" w:rsidRPr="008C5CBD" w:rsidRDefault="0086595B" w:rsidP="002A223B">
            <w:pPr>
              <w:pStyle w:val="Prrafodelista"/>
              <w:spacing w:before="120" w:after="120"/>
              <w:ind w:left="0"/>
              <w:contextualSpacing w:val="0"/>
              <w:jc w:val="both"/>
              <w:rPr>
                <w:rFonts w:ascii="Times New Roman" w:hAnsi="Times New Roman" w:cs="Times New Roman"/>
                <w:sz w:val="24"/>
                <w:szCs w:val="24"/>
              </w:rPr>
            </w:pPr>
          </w:p>
        </w:tc>
      </w:tr>
    </w:tbl>
    <w:p w14:paraId="0EB283B7" w14:textId="77777777" w:rsidR="0086595B" w:rsidRPr="008C5CBD" w:rsidRDefault="0086595B" w:rsidP="0086595B">
      <w:pPr>
        <w:pStyle w:val="Prrafodelista"/>
        <w:spacing w:before="240" w:after="120" w:line="240" w:lineRule="auto"/>
        <w:ind w:left="0"/>
        <w:contextualSpacing w:val="0"/>
        <w:jc w:val="both"/>
        <w:rPr>
          <w:rFonts w:ascii="Times New Roman" w:hAnsi="Times New Roman" w:cs="Times New Roman"/>
          <w:sz w:val="24"/>
          <w:szCs w:val="24"/>
        </w:rPr>
        <w:sectPr w:rsidR="0086595B" w:rsidRPr="008C5CBD" w:rsidSect="0086595B">
          <w:headerReference w:type="default" r:id="rId7"/>
          <w:footerReference w:type="default" r:id="rId8"/>
          <w:footerReference w:type="first" r:id="rId9"/>
          <w:pgSz w:w="11906" w:h="16838" w:code="9"/>
          <w:pgMar w:top="1134" w:right="1134" w:bottom="1134" w:left="1418" w:header="709" w:footer="709" w:gutter="0"/>
          <w:pgBorders w:offsetFrom="page">
            <w:top w:val="single" w:sz="8" w:space="24" w:color="0A2F41" w:themeColor="accent1" w:themeShade="80"/>
            <w:left w:val="single" w:sz="8" w:space="24" w:color="0A2F41" w:themeColor="accent1" w:themeShade="80"/>
            <w:bottom w:val="single" w:sz="8" w:space="24" w:color="0A2F41" w:themeColor="accent1" w:themeShade="80"/>
            <w:right w:val="single" w:sz="8" w:space="24" w:color="0A2F41" w:themeColor="accent1" w:themeShade="80"/>
          </w:pgBorders>
          <w:cols w:space="708"/>
          <w:titlePg/>
          <w:docGrid w:linePitch="360"/>
        </w:sectPr>
      </w:pPr>
    </w:p>
    <w:p w14:paraId="7173C7BD" w14:textId="77777777" w:rsidR="0086595B" w:rsidRPr="008C5CBD" w:rsidRDefault="0086595B" w:rsidP="0086595B">
      <w:pPr>
        <w:pStyle w:val="Prrafodelista"/>
        <w:spacing w:before="120" w:after="120" w:line="240" w:lineRule="auto"/>
        <w:ind w:left="0"/>
        <w:rPr>
          <w:rFonts w:ascii="Times New Roman" w:hAnsi="Times New Roman" w:cs="Times New Roman"/>
          <w:sz w:val="24"/>
          <w:szCs w:val="24"/>
        </w:rPr>
      </w:pPr>
      <w:r w:rsidRPr="008C5CBD">
        <w:rPr>
          <w:rFonts w:ascii="Times New Roman" w:hAnsi="Times New Roman" w:cs="Times New Roman"/>
          <w:sz w:val="24"/>
          <w:szCs w:val="24"/>
        </w:rPr>
        <w:lastRenderedPageBreak/>
        <w:t xml:space="preserve">Los criterios de evaluación y los contenidos de Conocimiento del Lenguaje son los establecidos en el anexo III del Decreto 39/2022, de 29 de septiembre. </w:t>
      </w:r>
    </w:p>
    <w:p w14:paraId="01C289B6" w14:textId="77777777" w:rsidR="0086595B" w:rsidRPr="008C5CBD" w:rsidRDefault="0086595B" w:rsidP="0086595B">
      <w:pPr>
        <w:pStyle w:val="Prrafodelista"/>
        <w:spacing w:before="120" w:after="120" w:line="240" w:lineRule="auto"/>
        <w:ind w:left="0"/>
        <w:rPr>
          <w:rFonts w:ascii="Times New Roman" w:hAnsi="Times New Roman" w:cs="Times New Roman"/>
          <w:sz w:val="24"/>
          <w:szCs w:val="24"/>
        </w:rPr>
      </w:pPr>
      <w:r w:rsidRPr="008C5CBD">
        <w:rPr>
          <w:rFonts w:ascii="Times New Roman" w:hAnsi="Times New Roman" w:cs="Times New Roman"/>
          <w:sz w:val="24"/>
          <w:szCs w:val="24"/>
        </w:rPr>
        <w:t>Igualmente, los temas transversales están determinados en los apartados 1 y 2 del artículo 10 del Decreto 39/2022, de 29 de septiembre.</w:t>
      </w:r>
    </w:p>
    <w:tbl>
      <w:tblPr>
        <w:tblStyle w:val="Tablaconcuadrcula"/>
        <w:tblW w:w="12128"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4243"/>
        <w:gridCol w:w="708"/>
        <w:gridCol w:w="1134"/>
        <w:gridCol w:w="1567"/>
        <w:gridCol w:w="1836"/>
        <w:gridCol w:w="1991"/>
        <w:gridCol w:w="649"/>
      </w:tblGrid>
      <w:tr w:rsidR="0086595B" w:rsidRPr="008C5CBD" w14:paraId="17C600B8" w14:textId="77777777" w:rsidTr="002A223B">
        <w:trPr>
          <w:trHeight w:val="680"/>
          <w:jc w:val="center"/>
        </w:trPr>
        <w:tc>
          <w:tcPr>
            <w:tcW w:w="4243" w:type="dxa"/>
            <w:shd w:val="clear" w:color="auto" w:fill="auto"/>
            <w:tcMar>
              <w:left w:w="108" w:type="dxa"/>
              <w:right w:w="108" w:type="dxa"/>
            </w:tcMar>
            <w:vAlign w:val="center"/>
          </w:tcPr>
          <w:p w14:paraId="1F29BBE6" w14:textId="77777777" w:rsidR="0086595B" w:rsidRPr="008C5CBD" w:rsidRDefault="0086595B" w:rsidP="002A223B">
            <w:pPr>
              <w:jc w:val="center"/>
              <w:rPr>
                <w:rFonts w:ascii="Times New Roman" w:hAnsi="Times New Roman" w:cs="Times New Roman"/>
                <w:i/>
                <w:iCs/>
                <w:sz w:val="24"/>
                <w:szCs w:val="24"/>
              </w:rPr>
            </w:pPr>
            <w:r w:rsidRPr="008C5CBD">
              <w:rPr>
                <w:rFonts w:ascii="Times New Roman" w:eastAsia="Calibri" w:hAnsi="Times New Roman" w:cs="Times New Roman"/>
                <w:b/>
                <w:bCs/>
                <w:i/>
                <w:iCs/>
                <w:color w:val="000000" w:themeColor="text1"/>
                <w:sz w:val="24"/>
                <w:szCs w:val="24"/>
              </w:rPr>
              <w:t>Criterios de evaluación</w:t>
            </w:r>
          </w:p>
        </w:tc>
        <w:tc>
          <w:tcPr>
            <w:tcW w:w="708" w:type="dxa"/>
            <w:vAlign w:val="center"/>
          </w:tcPr>
          <w:p w14:paraId="1F1A238D" w14:textId="77777777" w:rsidR="0086595B" w:rsidRPr="008C5CBD" w:rsidRDefault="0086595B" w:rsidP="002A223B">
            <w:pPr>
              <w:jc w:val="center"/>
              <w:rPr>
                <w:rFonts w:ascii="Times New Roman" w:eastAsia="Calibri" w:hAnsi="Times New Roman" w:cs="Times New Roman"/>
                <w:b/>
                <w:bCs/>
                <w:i/>
                <w:iCs/>
                <w:color w:val="000000" w:themeColor="text1"/>
                <w:sz w:val="24"/>
                <w:szCs w:val="24"/>
              </w:rPr>
            </w:pPr>
            <w:r w:rsidRPr="008C5CBD">
              <w:rPr>
                <w:rFonts w:ascii="Times New Roman" w:eastAsia="Calibri" w:hAnsi="Times New Roman" w:cs="Times New Roman"/>
                <w:b/>
                <w:bCs/>
                <w:i/>
                <w:iCs/>
                <w:color w:val="000000" w:themeColor="text1"/>
                <w:sz w:val="24"/>
                <w:szCs w:val="24"/>
              </w:rPr>
              <w:t>Peso CE</w:t>
            </w:r>
          </w:p>
        </w:tc>
        <w:tc>
          <w:tcPr>
            <w:tcW w:w="1134" w:type="dxa"/>
            <w:shd w:val="clear" w:color="auto" w:fill="auto"/>
            <w:tcMar>
              <w:left w:w="108" w:type="dxa"/>
              <w:right w:w="108" w:type="dxa"/>
            </w:tcMar>
            <w:vAlign w:val="center"/>
          </w:tcPr>
          <w:p w14:paraId="48D29D28" w14:textId="77777777" w:rsidR="0086595B" w:rsidRDefault="0086595B" w:rsidP="002A223B">
            <w:pPr>
              <w:jc w:val="center"/>
              <w:rPr>
                <w:rFonts w:ascii="Times New Roman" w:eastAsia="Calibri" w:hAnsi="Times New Roman" w:cs="Times New Roman"/>
                <w:b/>
                <w:bCs/>
                <w:i/>
                <w:iCs/>
                <w:color w:val="000000" w:themeColor="text1"/>
                <w:sz w:val="24"/>
                <w:szCs w:val="24"/>
              </w:rPr>
            </w:pPr>
            <w:proofErr w:type="spellStart"/>
            <w:r w:rsidRPr="008C5CBD">
              <w:rPr>
                <w:rFonts w:ascii="Times New Roman" w:eastAsia="Calibri" w:hAnsi="Times New Roman" w:cs="Times New Roman"/>
                <w:b/>
                <w:bCs/>
                <w:i/>
                <w:iCs/>
                <w:color w:val="000000" w:themeColor="text1"/>
                <w:sz w:val="24"/>
                <w:szCs w:val="24"/>
              </w:rPr>
              <w:t>Conteni</w:t>
            </w:r>
            <w:proofErr w:type="spellEnd"/>
            <w:r>
              <w:rPr>
                <w:rFonts w:ascii="Times New Roman" w:eastAsia="Calibri" w:hAnsi="Times New Roman" w:cs="Times New Roman"/>
                <w:b/>
                <w:bCs/>
                <w:i/>
                <w:iCs/>
                <w:color w:val="000000" w:themeColor="text1"/>
                <w:sz w:val="24"/>
                <w:szCs w:val="24"/>
              </w:rPr>
              <w:t>-</w:t>
            </w:r>
          </w:p>
          <w:p w14:paraId="52E3E591" w14:textId="77777777" w:rsidR="0086595B" w:rsidRPr="008C5CBD" w:rsidRDefault="0086595B" w:rsidP="002A223B">
            <w:pPr>
              <w:jc w:val="center"/>
              <w:rPr>
                <w:rFonts w:ascii="Times New Roman" w:hAnsi="Times New Roman" w:cs="Times New Roman"/>
                <w:i/>
                <w:iCs/>
                <w:sz w:val="24"/>
                <w:szCs w:val="24"/>
              </w:rPr>
            </w:pPr>
            <w:r w:rsidRPr="008C5CBD">
              <w:rPr>
                <w:rFonts w:ascii="Times New Roman" w:eastAsia="Calibri" w:hAnsi="Times New Roman" w:cs="Times New Roman"/>
                <w:b/>
                <w:bCs/>
                <w:i/>
                <w:iCs/>
                <w:color w:val="000000" w:themeColor="text1"/>
                <w:sz w:val="24"/>
                <w:szCs w:val="24"/>
              </w:rPr>
              <w:t xml:space="preserve">dos de materia </w:t>
            </w:r>
          </w:p>
        </w:tc>
        <w:tc>
          <w:tcPr>
            <w:tcW w:w="1567" w:type="dxa"/>
            <w:shd w:val="clear" w:color="auto" w:fill="auto"/>
            <w:tcMar>
              <w:left w:w="108" w:type="dxa"/>
              <w:right w:w="108" w:type="dxa"/>
            </w:tcMar>
            <w:vAlign w:val="center"/>
          </w:tcPr>
          <w:p w14:paraId="0BEAC3F2" w14:textId="77777777" w:rsidR="0086595B" w:rsidRPr="008C5CBD" w:rsidRDefault="0086595B" w:rsidP="002A223B">
            <w:pPr>
              <w:jc w:val="center"/>
              <w:rPr>
                <w:rFonts w:ascii="Times New Roman" w:eastAsia="Calibri" w:hAnsi="Times New Roman" w:cs="Times New Roman"/>
                <w:b/>
                <w:bCs/>
                <w:i/>
                <w:iCs/>
                <w:color w:val="000000" w:themeColor="text1"/>
                <w:sz w:val="24"/>
                <w:szCs w:val="24"/>
                <w:highlight w:val="yellow"/>
              </w:rPr>
            </w:pPr>
            <w:r w:rsidRPr="008C5CBD">
              <w:rPr>
                <w:rFonts w:ascii="Times New Roman" w:eastAsia="Calibri" w:hAnsi="Times New Roman" w:cs="Times New Roman"/>
                <w:b/>
                <w:bCs/>
                <w:i/>
                <w:iCs/>
                <w:color w:val="000000" w:themeColor="text1"/>
                <w:sz w:val="24"/>
                <w:szCs w:val="24"/>
              </w:rPr>
              <w:t>Contenidos transversales</w:t>
            </w:r>
          </w:p>
        </w:tc>
        <w:tc>
          <w:tcPr>
            <w:tcW w:w="1836" w:type="dxa"/>
            <w:vAlign w:val="center"/>
          </w:tcPr>
          <w:p w14:paraId="486BCD57" w14:textId="77777777" w:rsidR="0086595B" w:rsidRPr="008C5CBD" w:rsidRDefault="0086595B" w:rsidP="002A223B">
            <w:pPr>
              <w:jc w:val="center"/>
              <w:rPr>
                <w:rFonts w:ascii="Times New Roman" w:eastAsia="Calibri" w:hAnsi="Times New Roman" w:cs="Times New Roman"/>
                <w:b/>
                <w:bCs/>
                <w:i/>
                <w:iCs/>
                <w:color w:val="000000" w:themeColor="text1"/>
                <w:sz w:val="24"/>
                <w:szCs w:val="24"/>
              </w:rPr>
            </w:pPr>
            <w:r w:rsidRPr="008C5CBD">
              <w:rPr>
                <w:rFonts w:ascii="Times New Roman" w:eastAsia="Calibri" w:hAnsi="Times New Roman" w:cs="Times New Roman"/>
                <w:b/>
                <w:bCs/>
                <w:i/>
                <w:iCs/>
                <w:color w:val="000000" w:themeColor="text1"/>
                <w:sz w:val="24"/>
                <w:szCs w:val="24"/>
              </w:rPr>
              <w:t>Instrumento de evaluación</w:t>
            </w:r>
          </w:p>
        </w:tc>
        <w:tc>
          <w:tcPr>
            <w:tcW w:w="1991" w:type="dxa"/>
            <w:vAlign w:val="center"/>
          </w:tcPr>
          <w:p w14:paraId="6AB165CF" w14:textId="77777777" w:rsidR="0086595B" w:rsidRPr="008C5CBD" w:rsidRDefault="0086595B" w:rsidP="002A223B">
            <w:pPr>
              <w:jc w:val="center"/>
              <w:rPr>
                <w:rFonts w:ascii="Times New Roman" w:eastAsia="Calibri" w:hAnsi="Times New Roman" w:cs="Times New Roman"/>
                <w:b/>
                <w:bCs/>
                <w:i/>
                <w:iCs/>
                <w:color w:val="000000" w:themeColor="text1"/>
                <w:sz w:val="24"/>
                <w:szCs w:val="24"/>
              </w:rPr>
            </w:pPr>
            <w:r w:rsidRPr="008C5CBD">
              <w:rPr>
                <w:rFonts w:ascii="Times New Roman" w:eastAsia="Calibri" w:hAnsi="Times New Roman" w:cs="Times New Roman"/>
                <w:b/>
                <w:bCs/>
                <w:i/>
                <w:iCs/>
                <w:color w:val="000000" w:themeColor="text1"/>
                <w:sz w:val="24"/>
                <w:szCs w:val="24"/>
              </w:rPr>
              <w:t>Agente evaluador</w:t>
            </w:r>
          </w:p>
        </w:tc>
        <w:tc>
          <w:tcPr>
            <w:tcW w:w="649" w:type="dxa"/>
            <w:vAlign w:val="center"/>
          </w:tcPr>
          <w:p w14:paraId="329BA2EC" w14:textId="77777777" w:rsidR="0086595B" w:rsidRPr="008C5CBD" w:rsidRDefault="0086595B" w:rsidP="002A223B">
            <w:pPr>
              <w:jc w:val="center"/>
              <w:rPr>
                <w:rFonts w:ascii="Times New Roman" w:eastAsia="Calibri" w:hAnsi="Times New Roman" w:cs="Times New Roman"/>
                <w:b/>
                <w:bCs/>
                <w:i/>
                <w:iCs/>
                <w:color w:val="000000" w:themeColor="text1"/>
                <w:sz w:val="24"/>
                <w:szCs w:val="24"/>
              </w:rPr>
            </w:pPr>
            <w:r w:rsidRPr="008C5CBD">
              <w:rPr>
                <w:rFonts w:ascii="Times New Roman" w:eastAsia="Calibri" w:hAnsi="Times New Roman" w:cs="Times New Roman"/>
                <w:b/>
                <w:bCs/>
                <w:i/>
                <w:iCs/>
                <w:color w:val="000000" w:themeColor="text1"/>
                <w:sz w:val="24"/>
                <w:szCs w:val="24"/>
              </w:rPr>
              <w:t>SA</w:t>
            </w:r>
          </w:p>
        </w:tc>
      </w:tr>
      <w:tr w:rsidR="00EC2E71" w:rsidRPr="008C5CBD" w14:paraId="47F69DD3" w14:textId="77777777" w:rsidTr="00934E6A">
        <w:trPr>
          <w:trHeight w:val="2856"/>
          <w:jc w:val="center"/>
        </w:trPr>
        <w:tc>
          <w:tcPr>
            <w:tcW w:w="4243" w:type="dxa"/>
            <w:tcMar>
              <w:left w:w="108" w:type="dxa"/>
              <w:right w:w="108" w:type="dxa"/>
            </w:tcMar>
          </w:tcPr>
          <w:p w14:paraId="2216432D" w14:textId="34A836AB" w:rsidR="00EC2E71" w:rsidRPr="00675D25" w:rsidRDefault="00EC2E71" w:rsidP="002A223B">
            <w:pPr>
              <w:jc w:val="both"/>
              <w:rPr>
                <w:rFonts w:ascii="Times New Roman" w:hAnsi="Times New Roman" w:cs="Times New Roman"/>
                <w:sz w:val="24"/>
                <w:szCs w:val="24"/>
                <w:lang w:val="gl-ES"/>
              </w:rPr>
            </w:pPr>
            <w:r w:rsidRPr="008C5CBD">
              <w:rPr>
                <w:rFonts w:ascii="Times New Roman" w:hAnsi="Times New Roman" w:cs="Times New Roman"/>
                <w:sz w:val="24"/>
                <w:szCs w:val="24"/>
              </w:rPr>
              <w:t xml:space="preserve">1.1 </w:t>
            </w:r>
            <w:r w:rsidR="00675D25" w:rsidRPr="00675D25">
              <w:rPr>
                <w:rFonts w:ascii="Times New Roman" w:hAnsi="Times New Roman" w:cs="Times New Roman"/>
                <w:color w:val="FF0000"/>
                <w:sz w:val="24"/>
                <w:szCs w:val="24"/>
                <w:lang w:val="gl-ES"/>
              </w:rPr>
              <w:t xml:space="preserve">Comprender y valorar el sentido global, la información relevante, la </w:t>
            </w:r>
            <w:proofErr w:type="spellStart"/>
            <w:r w:rsidR="00675D25" w:rsidRPr="00675D25">
              <w:rPr>
                <w:rFonts w:ascii="Times New Roman" w:hAnsi="Times New Roman" w:cs="Times New Roman"/>
                <w:color w:val="FF0000"/>
                <w:sz w:val="24"/>
                <w:szCs w:val="24"/>
                <w:lang w:val="gl-ES"/>
              </w:rPr>
              <w:t>finalidad</w:t>
            </w:r>
            <w:proofErr w:type="spellEnd"/>
            <w:r w:rsidR="00675D25" w:rsidRPr="00675D25">
              <w:rPr>
                <w:rFonts w:ascii="Times New Roman" w:hAnsi="Times New Roman" w:cs="Times New Roman"/>
                <w:color w:val="FF0000"/>
                <w:sz w:val="24"/>
                <w:szCs w:val="24"/>
                <w:lang w:val="gl-ES"/>
              </w:rPr>
              <w:t xml:space="preserve"> y la </w:t>
            </w:r>
            <w:proofErr w:type="spellStart"/>
            <w:r w:rsidR="00675D25" w:rsidRPr="00675D25">
              <w:rPr>
                <w:rFonts w:ascii="Times New Roman" w:hAnsi="Times New Roman" w:cs="Times New Roman"/>
                <w:color w:val="FF0000"/>
                <w:sz w:val="24"/>
                <w:szCs w:val="24"/>
                <w:lang w:val="gl-ES"/>
              </w:rPr>
              <w:t>estructura</w:t>
            </w:r>
            <w:proofErr w:type="spellEnd"/>
            <w:r w:rsidR="00675D25" w:rsidRPr="00675D25">
              <w:rPr>
                <w:rFonts w:ascii="Times New Roman" w:hAnsi="Times New Roman" w:cs="Times New Roman"/>
                <w:color w:val="FF0000"/>
                <w:sz w:val="24"/>
                <w:szCs w:val="24"/>
                <w:lang w:val="gl-ES"/>
              </w:rPr>
              <w:t xml:space="preserve"> de textos </w:t>
            </w:r>
            <w:proofErr w:type="spellStart"/>
            <w:r w:rsidR="00675D25" w:rsidRPr="00675D25">
              <w:rPr>
                <w:rFonts w:ascii="Times New Roman" w:hAnsi="Times New Roman" w:cs="Times New Roman"/>
                <w:color w:val="FF0000"/>
                <w:sz w:val="24"/>
                <w:szCs w:val="24"/>
                <w:lang w:val="gl-ES"/>
              </w:rPr>
              <w:t>orales</w:t>
            </w:r>
            <w:proofErr w:type="spellEnd"/>
            <w:r w:rsidR="00675D25" w:rsidRPr="00675D25">
              <w:rPr>
                <w:rFonts w:ascii="Times New Roman" w:hAnsi="Times New Roman" w:cs="Times New Roman"/>
                <w:color w:val="FF0000"/>
                <w:sz w:val="24"/>
                <w:szCs w:val="24"/>
                <w:lang w:val="gl-ES"/>
              </w:rPr>
              <w:t xml:space="preserve">, escritos y </w:t>
            </w:r>
            <w:proofErr w:type="spellStart"/>
            <w:r w:rsidR="00675D25" w:rsidRPr="00675D25">
              <w:rPr>
                <w:rFonts w:ascii="Times New Roman" w:hAnsi="Times New Roman" w:cs="Times New Roman"/>
                <w:color w:val="FF0000"/>
                <w:sz w:val="24"/>
                <w:szCs w:val="24"/>
                <w:lang w:val="gl-ES"/>
              </w:rPr>
              <w:t>multimodales</w:t>
            </w:r>
            <w:proofErr w:type="spellEnd"/>
            <w:r w:rsidR="00675D25" w:rsidRPr="00675D25">
              <w:rPr>
                <w:rFonts w:ascii="Times New Roman" w:hAnsi="Times New Roman" w:cs="Times New Roman"/>
                <w:color w:val="FF0000"/>
                <w:sz w:val="24"/>
                <w:szCs w:val="24"/>
                <w:lang w:val="gl-ES"/>
              </w:rPr>
              <w:t xml:space="preserve"> analizando la interacción entre los diferentes códigos. (CCL2, CP2, STEM4, CD1, CD2, CD4, CE1) </w:t>
            </w:r>
          </w:p>
        </w:tc>
        <w:tc>
          <w:tcPr>
            <w:tcW w:w="708" w:type="dxa"/>
          </w:tcPr>
          <w:p w14:paraId="4B1BCEE4" w14:textId="2D7947ED" w:rsidR="00EC2E71" w:rsidRPr="008C5CBD" w:rsidRDefault="007C69CA" w:rsidP="002A223B">
            <w:pPr>
              <w:jc w:val="both"/>
              <w:rPr>
                <w:rFonts w:ascii="Times New Roman" w:eastAsia="Calibri" w:hAnsi="Times New Roman" w:cs="Times New Roman"/>
                <w:sz w:val="24"/>
                <w:szCs w:val="24"/>
              </w:rPr>
            </w:pPr>
            <w:r w:rsidRPr="007C69CA">
              <w:rPr>
                <w:rFonts w:ascii="Times New Roman" w:eastAsia="Calibri" w:hAnsi="Times New Roman" w:cs="Times New Roman"/>
                <w:color w:val="FF0000"/>
                <w:sz w:val="24"/>
                <w:szCs w:val="24"/>
              </w:rPr>
              <w:t>15</w:t>
            </w:r>
            <w:r w:rsidR="00EC2E71" w:rsidRPr="007C69CA">
              <w:rPr>
                <w:rFonts w:ascii="Times New Roman" w:eastAsia="Calibri" w:hAnsi="Times New Roman" w:cs="Times New Roman"/>
                <w:color w:val="FF0000"/>
                <w:sz w:val="24"/>
                <w:szCs w:val="24"/>
              </w:rPr>
              <w:t>%</w:t>
            </w:r>
          </w:p>
        </w:tc>
        <w:tc>
          <w:tcPr>
            <w:tcW w:w="1134" w:type="dxa"/>
            <w:tcMar>
              <w:left w:w="108" w:type="dxa"/>
              <w:right w:w="108" w:type="dxa"/>
            </w:tcMar>
          </w:tcPr>
          <w:p w14:paraId="04DCEDDA" w14:textId="77777777" w:rsidR="00EC2E71" w:rsidRPr="008C5CBD" w:rsidRDefault="00EC2E71" w:rsidP="002A223B">
            <w:pPr>
              <w:jc w:val="both"/>
              <w:rPr>
                <w:rFonts w:ascii="Times New Roman" w:hAnsi="Times New Roman" w:cs="Times New Roman"/>
                <w:sz w:val="24"/>
                <w:szCs w:val="24"/>
              </w:rPr>
            </w:pPr>
            <w:r w:rsidRPr="008C5CBD">
              <w:rPr>
                <w:rFonts w:ascii="Times New Roman" w:hAnsi="Times New Roman" w:cs="Times New Roman"/>
                <w:sz w:val="24"/>
                <w:szCs w:val="24"/>
              </w:rPr>
              <w:t>A.1.1</w:t>
            </w:r>
          </w:p>
          <w:p w14:paraId="2A9D82B0" w14:textId="77777777" w:rsidR="00EC2E71" w:rsidRPr="008C5CBD" w:rsidRDefault="00EC2E71" w:rsidP="002A223B">
            <w:pPr>
              <w:jc w:val="both"/>
              <w:rPr>
                <w:rFonts w:ascii="Times New Roman" w:hAnsi="Times New Roman" w:cs="Times New Roman"/>
                <w:sz w:val="24"/>
                <w:szCs w:val="24"/>
              </w:rPr>
            </w:pPr>
            <w:r w:rsidRPr="008C5CBD">
              <w:rPr>
                <w:rFonts w:ascii="Times New Roman" w:hAnsi="Times New Roman" w:cs="Times New Roman"/>
                <w:sz w:val="24"/>
                <w:szCs w:val="24"/>
              </w:rPr>
              <w:t>A.2.1</w:t>
            </w:r>
          </w:p>
          <w:p w14:paraId="77AB6024" w14:textId="77777777" w:rsidR="00EC2E71" w:rsidRPr="008C5CBD" w:rsidRDefault="00EC2E71" w:rsidP="002A223B">
            <w:pPr>
              <w:jc w:val="both"/>
              <w:rPr>
                <w:rFonts w:ascii="Times New Roman" w:hAnsi="Times New Roman" w:cs="Times New Roman"/>
                <w:sz w:val="24"/>
                <w:szCs w:val="24"/>
              </w:rPr>
            </w:pPr>
            <w:r w:rsidRPr="008C5CBD">
              <w:rPr>
                <w:rFonts w:ascii="Times New Roman" w:hAnsi="Times New Roman" w:cs="Times New Roman"/>
                <w:sz w:val="24"/>
                <w:szCs w:val="24"/>
              </w:rPr>
              <w:t>A.3.1</w:t>
            </w:r>
          </w:p>
          <w:p w14:paraId="04944CDA" w14:textId="77777777" w:rsidR="00EC2E71" w:rsidRPr="008C5CBD" w:rsidRDefault="00EC2E71" w:rsidP="002A223B">
            <w:pPr>
              <w:jc w:val="both"/>
              <w:rPr>
                <w:rFonts w:ascii="Times New Roman" w:hAnsi="Times New Roman" w:cs="Times New Roman"/>
                <w:sz w:val="24"/>
                <w:szCs w:val="24"/>
              </w:rPr>
            </w:pPr>
            <w:r w:rsidRPr="008C5CBD">
              <w:rPr>
                <w:rFonts w:ascii="Times New Roman" w:hAnsi="Times New Roman" w:cs="Times New Roman"/>
                <w:sz w:val="24"/>
                <w:szCs w:val="24"/>
              </w:rPr>
              <w:t>A.3.4</w:t>
            </w:r>
          </w:p>
        </w:tc>
        <w:tc>
          <w:tcPr>
            <w:tcW w:w="1567" w:type="dxa"/>
            <w:tcMar>
              <w:left w:w="108" w:type="dxa"/>
              <w:right w:w="108" w:type="dxa"/>
            </w:tcMar>
          </w:tcPr>
          <w:p w14:paraId="4854FFC4" w14:textId="77777777" w:rsidR="00EC2E71" w:rsidRPr="008C5CBD" w:rsidRDefault="00EC2E71" w:rsidP="002A223B">
            <w:pPr>
              <w:jc w:val="both"/>
              <w:rPr>
                <w:rFonts w:ascii="Times New Roman" w:hAnsi="Times New Roman" w:cs="Times New Roman"/>
                <w:sz w:val="24"/>
                <w:szCs w:val="24"/>
              </w:rPr>
            </w:pPr>
            <w:r w:rsidRPr="008C5CBD">
              <w:rPr>
                <w:rFonts w:ascii="Times New Roman" w:hAnsi="Times New Roman" w:cs="Times New Roman"/>
                <w:sz w:val="24"/>
                <w:szCs w:val="24"/>
              </w:rPr>
              <w:t>CT1</w:t>
            </w:r>
          </w:p>
          <w:p w14:paraId="7FE4E15C" w14:textId="77777777" w:rsidR="00EC2E71" w:rsidRPr="008C5CBD" w:rsidRDefault="00EC2E71" w:rsidP="002A223B">
            <w:pPr>
              <w:jc w:val="both"/>
              <w:rPr>
                <w:rFonts w:ascii="Times New Roman" w:hAnsi="Times New Roman" w:cs="Times New Roman"/>
                <w:sz w:val="24"/>
                <w:szCs w:val="24"/>
              </w:rPr>
            </w:pPr>
            <w:r w:rsidRPr="008C5CBD">
              <w:rPr>
                <w:rFonts w:ascii="Times New Roman" w:hAnsi="Times New Roman" w:cs="Times New Roman"/>
                <w:sz w:val="24"/>
                <w:szCs w:val="24"/>
              </w:rPr>
              <w:t>CT3</w:t>
            </w:r>
          </w:p>
        </w:tc>
        <w:tc>
          <w:tcPr>
            <w:tcW w:w="1836" w:type="dxa"/>
          </w:tcPr>
          <w:sdt>
            <w:sdtPr>
              <w:rPr>
                <w:rFonts w:ascii="Times New Roman" w:hAnsi="Times New Roman" w:cs="Times New Roman"/>
                <w:i/>
                <w:iCs/>
                <w:sz w:val="24"/>
                <w:szCs w:val="24"/>
              </w:rPr>
              <w:alias w:val="Lista"/>
              <w:tag w:val="Lista"/>
              <w:id w:val="162139272"/>
              <w:placeholder>
                <w:docPart w:val="EC2BC110B273456EAFEC5E38C9A1D53E"/>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p w14:paraId="13148C4C" w14:textId="77777777" w:rsidR="00EC2E71" w:rsidRPr="008C5CBD" w:rsidRDefault="00EC2E71" w:rsidP="002A223B">
                <w:pPr>
                  <w:jc w:val="both"/>
                  <w:rPr>
                    <w:rFonts w:ascii="Times New Roman" w:eastAsia="Calibri" w:hAnsi="Times New Roman" w:cs="Times New Roman"/>
                    <w:sz w:val="24"/>
                    <w:szCs w:val="24"/>
                  </w:rPr>
                </w:pPr>
                <w:r>
                  <w:rPr>
                    <w:rFonts w:ascii="Times New Roman" w:hAnsi="Times New Roman" w:cs="Times New Roman"/>
                    <w:i/>
                    <w:iCs/>
                    <w:sz w:val="24"/>
                    <w:szCs w:val="24"/>
                  </w:rPr>
                  <w:t>Diario del profesor</w:t>
                </w:r>
              </w:p>
            </w:sdtContent>
          </w:sdt>
          <w:p w14:paraId="0AA67A7D" w14:textId="3A4949BA" w:rsidR="00EC2E71" w:rsidRPr="008C5CBD" w:rsidRDefault="00EC2E71" w:rsidP="002A223B">
            <w:pPr>
              <w:jc w:val="both"/>
              <w:rPr>
                <w:rFonts w:ascii="Times New Roman" w:eastAsia="Calibri" w:hAnsi="Times New Roman" w:cs="Times New Roman"/>
                <w:sz w:val="24"/>
                <w:szCs w:val="24"/>
              </w:rPr>
            </w:pPr>
            <w:r w:rsidRPr="008C5CBD">
              <w:rPr>
                <w:rFonts w:ascii="Times New Roman" w:hAnsi="Times New Roman" w:cs="Times New Roman"/>
                <w:i/>
                <w:iCs/>
                <w:sz w:val="24"/>
                <w:szCs w:val="24"/>
              </w:rPr>
              <w:t xml:space="preserve"> </w:t>
            </w:r>
          </w:p>
        </w:tc>
        <w:tc>
          <w:tcPr>
            <w:tcW w:w="1991" w:type="dxa"/>
          </w:tcPr>
          <w:sdt>
            <w:sdtPr>
              <w:rPr>
                <w:rFonts w:ascii="Times New Roman" w:hAnsi="Times New Roman" w:cs="Times New Roman"/>
                <w:bCs/>
                <w:i/>
                <w:iCs/>
                <w:sz w:val="24"/>
                <w:szCs w:val="24"/>
              </w:rPr>
              <w:alias w:val="Lista"/>
              <w:tag w:val="Lista"/>
              <w:id w:val="-153616936"/>
              <w:placeholder>
                <w:docPart w:val="EE6E7AADEE094D74A96696D2B43411F4"/>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p w14:paraId="3738DF83" w14:textId="77777777" w:rsidR="00EC2E71" w:rsidRPr="008C5CBD" w:rsidRDefault="00EC2E71" w:rsidP="002A223B">
                <w:pPr>
                  <w:jc w:val="both"/>
                  <w:rPr>
                    <w:rFonts w:ascii="Times New Roman" w:eastAsia="Calibri" w:hAnsi="Times New Roman" w:cs="Times New Roman"/>
                    <w:sz w:val="24"/>
                    <w:szCs w:val="24"/>
                  </w:rPr>
                </w:pPr>
                <w:r w:rsidRPr="008C5CBD">
                  <w:rPr>
                    <w:rFonts w:ascii="Times New Roman" w:hAnsi="Times New Roman" w:cs="Times New Roman"/>
                    <w:bCs/>
                    <w:i/>
                    <w:iCs/>
                    <w:sz w:val="24"/>
                    <w:szCs w:val="24"/>
                  </w:rPr>
                  <w:t>Heteroevaluación</w:t>
                </w:r>
              </w:p>
            </w:sdtContent>
          </w:sdt>
          <w:p w14:paraId="2FB5CED3" w14:textId="5BD63D60" w:rsidR="00EC2E71" w:rsidRPr="008C5CBD" w:rsidRDefault="00EC2E71" w:rsidP="002A223B">
            <w:pPr>
              <w:jc w:val="both"/>
              <w:rPr>
                <w:rFonts w:ascii="Times New Roman" w:eastAsia="Calibri" w:hAnsi="Times New Roman" w:cs="Times New Roman"/>
                <w:sz w:val="24"/>
                <w:szCs w:val="24"/>
              </w:rPr>
            </w:pPr>
          </w:p>
        </w:tc>
        <w:tc>
          <w:tcPr>
            <w:tcW w:w="649" w:type="dxa"/>
            <w:vAlign w:val="center"/>
          </w:tcPr>
          <w:p w14:paraId="6CCC3E14" w14:textId="77777777" w:rsidR="00EC2E71" w:rsidRDefault="00EC2E71" w:rsidP="002A223B">
            <w:pPr>
              <w:jc w:val="center"/>
              <w:rPr>
                <w:rFonts w:ascii="Times New Roman" w:hAnsi="Times New Roman" w:cs="Times New Roman"/>
                <w:bCs/>
                <w:i/>
                <w:iCs/>
                <w:sz w:val="24"/>
                <w:szCs w:val="24"/>
              </w:rPr>
            </w:pPr>
            <w:r>
              <w:rPr>
                <w:rFonts w:ascii="Times New Roman" w:hAnsi="Times New Roman" w:cs="Times New Roman"/>
                <w:bCs/>
                <w:i/>
                <w:iCs/>
                <w:sz w:val="24"/>
                <w:szCs w:val="24"/>
              </w:rPr>
              <w:t>En todas las unidades</w:t>
            </w:r>
          </w:p>
          <w:p w14:paraId="727685C4" w14:textId="77777777" w:rsidR="00EC2E71" w:rsidRPr="008C5CBD" w:rsidRDefault="00EC2E71" w:rsidP="002A223B">
            <w:pPr>
              <w:jc w:val="center"/>
              <w:rPr>
                <w:rFonts w:ascii="Times New Roman" w:hAnsi="Times New Roman" w:cs="Times New Roman"/>
                <w:bCs/>
                <w:i/>
                <w:iCs/>
                <w:sz w:val="24"/>
                <w:szCs w:val="24"/>
              </w:rPr>
            </w:pPr>
          </w:p>
        </w:tc>
      </w:tr>
      <w:tr w:rsidR="0086595B" w:rsidRPr="008C5CBD" w14:paraId="1412A170" w14:textId="77777777" w:rsidTr="002A223B">
        <w:trPr>
          <w:trHeight w:val="460"/>
          <w:jc w:val="center"/>
        </w:trPr>
        <w:tc>
          <w:tcPr>
            <w:tcW w:w="4243" w:type="dxa"/>
            <w:tcMar>
              <w:left w:w="108" w:type="dxa"/>
              <w:right w:w="108" w:type="dxa"/>
            </w:tcMar>
          </w:tcPr>
          <w:p w14:paraId="6B16B3D3" w14:textId="5A447E71" w:rsidR="0086595B" w:rsidRPr="00675D25" w:rsidRDefault="0086595B" w:rsidP="002A223B">
            <w:pPr>
              <w:jc w:val="both"/>
              <w:rPr>
                <w:rFonts w:ascii="Times New Roman" w:hAnsi="Times New Roman" w:cs="Times New Roman"/>
                <w:sz w:val="24"/>
                <w:szCs w:val="24"/>
                <w:lang w:val="gl-ES"/>
              </w:rPr>
            </w:pPr>
            <w:r w:rsidRPr="008C5CBD">
              <w:rPr>
                <w:rFonts w:ascii="Times New Roman" w:hAnsi="Times New Roman" w:cs="Times New Roman"/>
                <w:sz w:val="24"/>
                <w:szCs w:val="24"/>
              </w:rPr>
              <w:t xml:space="preserve">1.2 </w:t>
            </w:r>
            <w:r w:rsidR="00675D25" w:rsidRPr="00675D25">
              <w:rPr>
                <w:rFonts w:ascii="Times New Roman" w:hAnsi="Times New Roman" w:cs="Times New Roman"/>
                <w:color w:val="FF0000"/>
                <w:sz w:val="24"/>
                <w:szCs w:val="24"/>
                <w:lang w:val="gl-ES"/>
              </w:rPr>
              <w:t xml:space="preserve">Reflexionar sobre la coherencia, cohesión y adecuación de textos </w:t>
            </w:r>
            <w:proofErr w:type="spellStart"/>
            <w:r w:rsidR="00675D25" w:rsidRPr="00675D25">
              <w:rPr>
                <w:rFonts w:ascii="Times New Roman" w:hAnsi="Times New Roman" w:cs="Times New Roman"/>
                <w:color w:val="FF0000"/>
                <w:sz w:val="24"/>
                <w:szCs w:val="24"/>
                <w:lang w:val="gl-ES"/>
              </w:rPr>
              <w:t>orales</w:t>
            </w:r>
            <w:proofErr w:type="spellEnd"/>
            <w:r w:rsidR="00675D25" w:rsidRPr="00675D25">
              <w:rPr>
                <w:rFonts w:ascii="Times New Roman" w:hAnsi="Times New Roman" w:cs="Times New Roman"/>
                <w:color w:val="FF0000"/>
                <w:sz w:val="24"/>
                <w:szCs w:val="24"/>
                <w:lang w:val="gl-ES"/>
              </w:rPr>
              <w:t xml:space="preserve">, escritos y </w:t>
            </w:r>
            <w:proofErr w:type="spellStart"/>
            <w:r w:rsidR="00675D25" w:rsidRPr="00675D25">
              <w:rPr>
                <w:rFonts w:ascii="Times New Roman" w:hAnsi="Times New Roman" w:cs="Times New Roman"/>
                <w:color w:val="FF0000"/>
                <w:sz w:val="24"/>
                <w:szCs w:val="24"/>
                <w:lang w:val="gl-ES"/>
              </w:rPr>
              <w:t>multimodales</w:t>
            </w:r>
            <w:proofErr w:type="spellEnd"/>
            <w:r w:rsidR="00675D25" w:rsidRPr="00675D25">
              <w:rPr>
                <w:rFonts w:ascii="Times New Roman" w:hAnsi="Times New Roman" w:cs="Times New Roman"/>
                <w:color w:val="FF0000"/>
                <w:sz w:val="24"/>
                <w:szCs w:val="24"/>
                <w:lang w:val="gl-ES"/>
              </w:rPr>
              <w:t xml:space="preserve">, </w:t>
            </w:r>
            <w:proofErr w:type="spellStart"/>
            <w:r w:rsidR="00675D25" w:rsidRPr="00675D25">
              <w:rPr>
                <w:rFonts w:ascii="Times New Roman" w:hAnsi="Times New Roman" w:cs="Times New Roman"/>
                <w:color w:val="FF0000"/>
                <w:sz w:val="24"/>
                <w:szCs w:val="24"/>
                <w:lang w:val="gl-ES"/>
              </w:rPr>
              <w:t>proponiendo</w:t>
            </w:r>
            <w:proofErr w:type="spellEnd"/>
            <w:r w:rsidR="00675D25" w:rsidRPr="00675D25">
              <w:rPr>
                <w:rFonts w:ascii="Times New Roman" w:hAnsi="Times New Roman" w:cs="Times New Roman"/>
                <w:color w:val="FF0000"/>
                <w:sz w:val="24"/>
                <w:szCs w:val="24"/>
                <w:lang w:val="gl-ES"/>
              </w:rPr>
              <w:t xml:space="preserve"> </w:t>
            </w:r>
            <w:proofErr w:type="spellStart"/>
            <w:r w:rsidR="00675D25" w:rsidRPr="00675D25">
              <w:rPr>
                <w:rFonts w:ascii="Times New Roman" w:hAnsi="Times New Roman" w:cs="Times New Roman"/>
                <w:color w:val="FF0000"/>
                <w:sz w:val="24"/>
                <w:szCs w:val="24"/>
                <w:lang w:val="gl-ES"/>
              </w:rPr>
              <w:t>mejoras</w:t>
            </w:r>
            <w:proofErr w:type="spellEnd"/>
            <w:r w:rsidR="00675D25" w:rsidRPr="00675D25">
              <w:rPr>
                <w:rFonts w:ascii="Times New Roman" w:hAnsi="Times New Roman" w:cs="Times New Roman"/>
                <w:color w:val="FF0000"/>
                <w:sz w:val="24"/>
                <w:szCs w:val="24"/>
                <w:lang w:val="gl-ES"/>
              </w:rPr>
              <w:t xml:space="preserve"> en las propias </w:t>
            </w:r>
            <w:proofErr w:type="spellStart"/>
            <w:r w:rsidR="00675D25" w:rsidRPr="00675D25">
              <w:rPr>
                <w:rFonts w:ascii="Times New Roman" w:hAnsi="Times New Roman" w:cs="Times New Roman"/>
                <w:color w:val="FF0000"/>
                <w:sz w:val="24"/>
                <w:szCs w:val="24"/>
                <w:lang w:val="gl-ES"/>
              </w:rPr>
              <w:t>producciones</w:t>
            </w:r>
            <w:proofErr w:type="spellEnd"/>
            <w:r w:rsidR="00675D25" w:rsidRPr="00675D25">
              <w:rPr>
                <w:rFonts w:ascii="Times New Roman" w:hAnsi="Times New Roman" w:cs="Times New Roman"/>
                <w:color w:val="FF0000"/>
                <w:sz w:val="24"/>
                <w:szCs w:val="24"/>
                <w:lang w:val="gl-ES"/>
              </w:rPr>
              <w:t xml:space="preserve">. (CCL2, STEM4, CD3, CD4, CPSAA3, CPSAA4, CPSAA5, CE1) </w:t>
            </w:r>
          </w:p>
        </w:tc>
        <w:tc>
          <w:tcPr>
            <w:tcW w:w="708" w:type="dxa"/>
          </w:tcPr>
          <w:p w14:paraId="60FDA6C1" w14:textId="77777777" w:rsidR="0086595B" w:rsidRPr="008C5CBD" w:rsidRDefault="0086595B" w:rsidP="002A223B">
            <w:pPr>
              <w:jc w:val="both"/>
              <w:rPr>
                <w:rFonts w:ascii="Times New Roman" w:eastAsia="Calibri" w:hAnsi="Times New Roman" w:cs="Times New Roman"/>
                <w:sz w:val="24"/>
                <w:szCs w:val="24"/>
              </w:rPr>
            </w:pPr>
            <w:r w:rsidRPr="008C5CBD">
              <w:rPr>
                <w:rFonts w:ascii="Times New Roman" w:eastAsia="Calibri" w:hAnsi="Times New Roman" w:cs="Times New Roman"/>
                <w:sz w:val="24"/>
                <w:szCs w:val="24"/>
              </w:rPr>
              <w:t>2,5%</w:t>
            </w:r>
          </w:p>
        </w:tc>
        <w:tc>
          <w:tcPr>
            <w:tcW w:w="1134" w:type="dxa"/>
            <w:tcMar>
              <w:left w:w="108" w:type="dxa"/>
              <w:right w:w="108" w:type="dxa"/>
            </w:tcMar>
          </w:tcPr>
          <w:p w14:paraId="7DF312C0" w14:textId="77777777" w:rsidR="0086595B" w:rsidRPr="008C5CBD" w:rsidRDefault="0086595B" w:rsidP="002A223B">
            <w:pPr>
              <w:jc w:val="both"/>
              <w:rPr>
                <w:rFonts w:ascii="Times New Roman" w:hAnsi="Times New Roman" w:cs="Times New Roman"/>
                <w:sz w:val="24"/>
                <w:szCs w:val="24"/>
              </w:rPr>
            </w:pPr>
            <w:r w:rsidRPr="008C5CBD">
              <w:rPr>
                <w:rFonts w:ascii="Times New Roman" w:hAnsi="Times New Roman" w:cs="Times New Roman"/>
                <w:sz w:val="24"/>
                <w:szCs w:val="24"/>
              </w:rPr>
              <w:t>A.1.2</w:t>
            </w:r>
          </w:p>
        </w:tc>
        <w:tc>
          <w:tcPr>
            <w:tcW w:w="1567" w:type="dxa"/>
            <w:tcMar>
              <w:left w:w="108" w:type="dxa"/>
              <w:right w:w="108" w:type="dxa"/>
            </w:tcMar>
          </w:tcPr>
          <w:p w14:paraId="71234B61" w14:textId="77777777" w:rsidR="0086595B" w:rsidRPr="008C5CBD" w:rsidRDefault="0086595B" w:rsidP="002A223B">
            <w:pPr>
              <w:jc w:val="both"/>
              <w:rPr>
                <w:rFonts w:ascii="Times New Roman" w:hAnsi="Times New Roman" w:cs="Times New Roman"/>
                <w:sz w:val="24"/>
                <w:szCs w:val="24"/>
              </w:rPr>
            </w:pPr>
            <w:r w:rsidRPr="008C5CBD">
              <w:rPr>
                <w:rFonts w:ascii="Times New Roman" w:hAnsi="Times New Roman" w:cs="Times New Roman"/>
                <w:sz w:val="24"/>
                <w:szCs w:val="24"/>
              </w:rPr>
              <w:t>CT1</w:t>
            </w:r>
          </w:p>
          <w:p w14:paraId="720FBD59" w14:textId="77777777" w:rsidR="0086595B" w:rsidRPr="008C5CBD" w:rsidRDefault="0086595B" w:rsidP="002A223B">
            <w:pPr>
              <w:jc w:val="both"/>
              <w:rPr>
                <w:rFonts w:ascii="Times New Roman" w:hAnsi="Times New Roman" w:cs="Times New Roman"/>
                <w:sz w:val="24"/>
                <w:szCs w:val="24"/>
              </w:rPr>
            </w:pPr>
            <w:r w:rsidRPr="008C5CBD">
              <w:rPr>
                <w:rFonts w:ascii="Times New Roman" w:hAnsi="Times New Roman" w:cs="Times New Roman"/>
                <w:sz w:val="24"/>
                <w:szCs w:val="24"/>
              </w:rPr>
              <w:t>CT3</w:t>
            </w:r>
          </w:p>
        </w:tc>
        <w:sdt>
          <w:sdtPr>
            <w:rPr>
              <w:rFonts w:ascii="Times New Roman" w:hAnsi="Times New Roman" w:cs="Times New Roman"/>
              <w:i/>
              <w:iCs/>
              <w:sz w:val="24"/>
              <w:szCs w:val="24"/>
            </w:rPr>
            <w:alias w:val="Lista"/>
            <w:tag w:val="Lista"/>
            <w:id w:val="-1082368106"/>
            <w:placeholder>
              <w:docPart w:val="98FFFB8DD4374027A60942240EFA5AF4"/>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836" w:type="dxa"/>
              </w:tcPr>
              <w:p w14:paraId="60DFFBF0" w14:textId="77777777" w:rsidR="0086595B" w:rsidRPr="008C5CBD" w:rsidRDefault="0086595B" w:rsidP="002A223B">
                <w:pPr>
                  <w:jc w:val="both"/>
                  <w:rPr>
                    <w:rFonts w:ascii="Times New Roman" w:eastAsia="Calibri" w:hAnsi="Times New Roman" w:cs="Times New Roman"/>
                    <w:sz w:val="24"/>
                    <w:szCs w:val="24"/>
                  </w:rPr>
                </w:pPr>
                <w:r w:rsidRPr="008C5CBD">
                  <w:rPr>
                    <w:rFonts w:ascii="Times New Roman" w:hAnsi="Times New Roman" w:cs="Times New Roman"/>
                    <w:i/>
                    <w:iCs/>
                    <w:sz w:val="24"/>
                    <w:szCs w:val="24"/>
                  </w:rPr>
                  <w:t>Prueba oral</w:t>
                </w:r>
              </w:p>
            </w:tc>
          </w:sdtContent>
        </w:sdt>
        <w:sdt>
          <w:sdtPr>
            <w:rPr>
              <w:rFonts w:ascii="Times New Roman" w:hAnsi="Times New Roman" w:cs="Times New Roman"/>
              <w:bCs/>
              <w:i/>
              <w:iCs/>
              <w:sz w:val="24"/>
              <w:szCs w:val="24"/>
            </w:rPr>
            <w:alias w:val="Lista"/>
            <w:tag w:val="Lista"/>
            <w:id w:val="1224107116"/>
            <w:placeholder>
              <w:docPart w:val="C11A76EFC3EB4001BBD1FABD9EB19494"/>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991" w:type="dxa"/>
              </w:tcPr>
              <w:p w14:paraId="0BD102BA" w14:textId="77777777" w:rsidR="0086595B" w:rsidRPr="008C5CBD" w:rsidRDefault="0086595B" w:rsidP="002A223B">
                <w:pPr>
                  <w:jc w:val="both"/>
                  <w:rPr>
                    <w:rFonts w:ascii="Times New Roman" w:eastAsia="Calibri" w:hAnsi="Times New Roman" w:cs="Times New Roman"/>
                    <w:sz w:val="24"/>
                    <w:szCs w:val="24"/>
                  </w:rPr>
                </w:pPr>
                <w:r w:rsidRPr="008C5CBD">
                  <w:rPr>
                    <w:rFonts w:ascii="Times New Roman" w:hAnsi="Times New Roman" w:cs="Times New Roman"/>
                    <w:bCs/>
                    <w:i/>
                    <w:iCs/>
                    <w:sz w:val="24"/>
                    <w:szCs w:val="24"/>
                  </w:rPr>
                  <w:t>Heteroevaluación</w:t>
                </w:r>
              </w:p>
            </w:tc>
          </w:sdtContent>
        </w:sdt>
        <w:tc>
          <w:tcPr>
            <w:tcW w:w="649" w:type="dxa"/>
            <w:vAlign w:val="center"/>
          </w:tcPr>
          <w:p w14:paraId="6C62598F" w14:textId="5EE21EA5" w:rsidR="0086595B" w:rsidRPr="008C5CBD" w:rsidRDefault="00EC2E71" w:rsidP="002A223B">
            <w:pPr>
              <w:jc w:val="center"/>
              <w:rPr>
                <w:rFonts w:ascii="Times New Roman" w:hAnsi="Times New Roman" w:cs="Times New Roman"/>
                <w:bCs/>
                <w:i/>
                <w:iCs/>
                <w:sz w:val="24"/>
                <w:szCs w:val="24"/>
              </w:rPr>
            </w:pPr>
            <w:r>
              <w:rPr>
                <w:rFonts w:ascii="Times New Roman" w:hAnsi="Times New Roman" w:cs="Times New Roman"/>
                <w:bCs/>
                <w:i/>
                <w:iCs/>
                <w:sz w:val="24"/>
                <w:szCs w:val="24"/>
              </w:rPr>
              <w:t>UD4, 8, 12</w:t>
            </w:r>
          </w:p>
        </w:tc>
      </w:tr>
      <w:tr w:rsidR="00EC2E71" w:rsidRPr="008C5CBD" w14:paraId="3E690FE6" w14:textId="77777777" w:rsidTr="002A223B">
        <w:trPr>
          <w:trHeight w:val="847"/>
          <w:jc w:val="center"/>
        </w:trPr>
        <w:tc>
          <w:tcPr>
            <w:tcW w:w="4243" w:type="dxa"/>
            <w:vMerge w:val="restart"/>
            <w:tcMar>
              <w:left w:w="108" w:type="dxa"/>
              <w:right w:w="108" w:type="dxa"/>
            </w:tcMar>
          </w:tcPr>
          <w:p w14:paraId="29C7FB1D" w14:textId="01992211" w:rsidR="00EC2E71" w:rsidRPr="00675D25" w:rsidRDefault="00EC2E71" w:rsidP="002A223B">
            <w:pPr>
              <w:jc w:val="both"/>
              <w:rPr>
                <w:rFonts w:ascii="Times New Roman" w:hAnsi="Times New Roman" w:cs="Times New Roman"/>
                <w:sz w:val="24"/>
                <w:szCs w:val="24"/>
                <w:lang w:val="gl-ES"/>
              </w:rPr>
            </w:pPr>
            <w:r w:rsidRPr="008C5CBD">
              <w:rPr>
                <w:rFonts w:ascii="Times New Roman" w:hAnsi="Times New Roman" w:cs="Times New Roman"/>
                <w:sz w:val="24"/>
                <w:szCs w:val="24"/>
              </w:rPr>
              <w:t xml:space="preserve">2.1 </w:t>
            </w:r>
            <w:r w:rsidR="00675D25" w:rsidRPr="00675D25">
              <w:rPr>
                <w:rFonts w:ascii="Times New Roman" w:hAnsi="Times New Roman" w:cs="Times New Roman"/>
                <w:color w:val="FF0000"/>
                <w:sz w:val="24"/>
                <w:szCs w:val="24"/>
                <w:lang w:val="gl-ES"/>
              </w:rPr>
              <w:t xml:space="preserve">Producir textos </w:t>
            </w:r>
            <w:proofErr w:type="spellStart"/>
            <w:r w:rsidR="00675D25" w:rsidRPr="00675D25">
              <w:rPr>
                <w:rFonts w:ascii="Times New Roman" w:hAnsi="Times New Roman" w:cs="Times New Roman"/>
                <w:color w:val="FF0000"/>
                <w:sz w:val="24"/>
                <w:szCs w:val="24"/>
                <w:lang w:val="gl-ES"/>
              </w:rPr>
              <w:t>orales</w:t>
            </w:r>
            <w:proofErr w:type="spellEnd"/>
            <w:r w:rsidR="00675D25" w:rsidRPr="00675D25">
              <w:rPr>
                <w:rFonts w:ascii="Times New Roman" w:hAnsi="Times New Roman" w:cs="Times New Roman"/>
                <w:color w:val="FF0000"/>
                <w:sz w:val="24"/>
                <w:szCs w:val="24"/>
                <w:lang w:val="gl-ES"/>
              </w:rPr>
              <w:t xml:space="preserve"> y escritos de </w:t>
            </w:r>
            <w:proofErr w:type="spellStart"/>
            <w:r w:rsidR="00675D25" w:rsidRPr="00675D25">
              <w:rPr>
                <w:rFonts w:ascii="Times New Roman" w:hAnsi="Times New Roman" w:cs="Times New Roman"/>
                <w:color w:val="FF0000"/>
                <w:sz w:val="24"/>
                <w:szCs w:val="24"/>
                <w:lang w:val="gl-ES"/>
              </w:rPr>
              <w:t>complejidad</w:t>
            </w:r>
            <w:proofErr w:type="spellEnd"/>
            <w:r w:rsidR="00675D25" w:rsidRPr="00675D25">
              <w:rPr>
                <w:rFonts w:ascii="Times New Roman" w:hAnsi="Times New Roman" w:cs="Times New Roman"/>
                <w:color w:val="FF0000"/>
                <w:sz w:val="24"/>
                <w:szCs w:val="24"/>
                <w:lang w:val="gl-ES"/>
              </w:rPr>
              <w:t xml:space="preserve"> progresiva del ámbito </w:t>
            </w:r>
            <w:r w:rsidR="00675D25" w:rsidRPr="00675D25">
              <w:rPr>
                <w:rFonts w:ascii="Times New Roman" w:hAnsi="Times New Roman" w:cs="Times New Roman"/>
                <w:color w:val="FF0000"/>
                <w:sz w:val="24"/>
                <w:szCs w:val="24"/>
                <w:lang w:val="gl-ES"/>
              </w:rPr>
              <w:lastRenderedPageBreak/>
              <w:t xml:space="preserve">académico/escolar y social, </w:t>
            </w:r>
            <w:proofErr w:type="spellStart"/>
            <w:r w:rsidR="00675D25" w:rsidRPr="00675D25">
              <w:rPr>
                <w:rFonts w:ascii="Times New Roman" w:hAnsi="Times New Roman" w:cs="Times New Roman"/>
                <w:color w:val="FF0000"/>
                <w:sz w:val="24"/>
                <w:szCs w:val="24"/>
                <w:lang w:val="gl-ES"/>
              </w:rPr>
              <w:t>ateniéndose</w:t>
            </w:r>
            <w:proofErr w:type="spellEnd"/>
            <w:r w:rsidR="00675D25" w:rsidRPr="00675D25">
              <w:rPr>
                <w:rFonts w:ascii="Times New Roman" w:hAnsi="Times New Roman" w:cs="Times New Roman"/>
                <w:color w:val="FF0000"/>
                <w:sz w:val="24"/>
                <w:szCs w:val="24"/>
                <w:lang w:val="gl-ES"/>
              </w:rPr>
              <w:t xml:space="preserve"> a las normas ortográficas y a la norma lingüística. (CCL1, CD2, CD3, CPSAA4, CPSAA5) </w:t>
            </w:r>
          </w:p>
        </w:tc>
        <w:tc>
          <w:tcPr>
            <w:tcW w:w="708" w:type="dxa"/>
            <w:vMerge w:val="restart"/>
          </w:tcPr>
          <w:p w14:paraId="77F94E90" w14:textId="06EFAF26" w:rsidR="00EC2E71" w:rsidRPr="008C5CBD" w:rsidRDefault="007C69CA" w:rsidP="002A223B">
            <w:pPr>
              <w:jc w:val="both"/>
              <w:rPr>
                <w:rFonts w:ascii="Times New Roman" w:eastAsia="Calibri" w:hAnsi="Times New Roman" w:cs="Times New Roman"/>
                <w:sz w:val="24"/>
                <w:szCs w:val="24"/>
              </w:rPr>
            </w:pPr>
            <w:r w:rsidRPr="007C69CA">
              <w:rPr>
                <w:rFonts w:ascii="Times New Roman" w:eastAsia="Calibri" w:hAnsi="Times New Roman" w:cs="Times New Roman"/>
                <w:color w:val="FF0000"/>
                <w:sz w:val="24"/>
                <w:szCs w:val="24"/>
              </w:rPr>
              <w:lastRenderedPageBreak/>
              <w:t>15</w:t>
            </w:r>
            <w:r w:rsidR="00EC2E71" w:rsidRPr="007C69CA">
              <w:rPr>
                <w:rFonts w:ascii="Times New Roman" w:eastAsia="Calibri" w:hAnsi="Times New Roman" w:cs="Times New Roman"/>
                <w:color w:val="FF0000"/>
                <w:sz w:val="24"/>
                <w:szCs w:val="24"/>
              </w:rPr>
              <w:t>%</w:t>
            </w:r>
          </w:p>
        </w:tc>
        <w:tc>
          <w:tcPr>
            <w:tcW w:w="1134" w:type="dxa"/>
            <w:vMerge w:val="restart"/>
            <w:tcMar>
              <w:left w:w="108" w:type="dxa"/>
              <w:right w:w="108" w:type="dxa"/>
            </w:tcMar>
          </w:tcPr>
          <w:p w14:paraId="3247F202" w14:textId="77777777" w:rsidR="00EC2E71" w:rsidRPr="008C5CBD" w:rsidRDefault="00EC2E71" w:rsidP="002A223B">
            <w:pPr>
              <w:jc w:val="both"/>
              <w:rPr>
                <w:rFonts w:ascii="Times New Roman" w:hAnsi="Times New Roman" w:cs="Times New Roman"/>
                <w:sz w:val="24"/>
                <w:szCs w:val="24"/>
              </w:rPr>
            </w:pPr>
            <w:r w:rsidRPr="008C5CBD">
              <w:rPr>
                <w:rFonts w:ascii="Times New Roman" w:hAnsi="Times New Roman" w:cs="Times New Roman"/>
                <w:sz w:val="24"/>
                <w:szCs w:val="24"/>
              </w:rPr>
              <w:t>A.1.1</w:t>
            </w:r>
          </w:p>
          <w:p w14:paraId="0D1C0EC5" w14:textId="77777777" w:rsidR="00EC2E71" w:rsidRPr="008C5CBD" w:rsidRDefault="00EC2E71" w:rsidP="002A223B">
            <w:pPr>
              <w:jc w:val="both"/>
              <w:rPr>
                <w:rFonts w:ascii="Times New Roman" w:hAnsi="Times New Roman" w:cs="Times New Roman"/>
                <w:sz w:val="24"/>
                <w:szCs w:val="24"/>
              </w:rPr>
            </w:pPr>
            <w:r w:rsidRPr="008C5CBD">
              <w:rPr>
                <w:rFonts w:ascii="Times New Roman" w:hAnsi="Times New Roman" w:cs="Times New Roman"/>
                <w:sz w:val="24"/>
                <w:szCs w:val="24"/>
              </w:rPr>
              <w:t>A.1.2</w:t>
            </w:r>
          </w:p>
          <w:p w14:paraId="086F5F75" w14:textId="77777777" w:rsidR="00EC2E71" w:rsidRPr="008C5CBD" w:rsidRDefault="00EC2E71" w:rsidP="002A223B">
            <w:pPr>
              <w:jc w:val="both"/>
              <w:rPr>
                <w:rFonts w:ascii="Times New Roman" w:hAnsi="Times New Roman" w:cs="Times New Roman"/>
                <w:sz w:val="24"/>
                <w:szCs w:val="24"/>
              </w:rPr>
            </w:pPr>
            <w:r w:rsidRPr="008C5CBD">
              <w:rPr>
                <w:rFonts w:ascii="Times New Roman" w:hAnsi="Times New Roman" w:cs="Times New Roman"/>
                <w:sz w:val="24"/>
                <w:szCs w:val="24"/>
              </w:rPr>
              <w:lastRenderedPageBreak/>
              <w:t>A.2.2</w:t>
            </w:r>
          </w:p>
          <w:p w14:paraId="33ADAE59" w14:textId="77777777" w:rsidR="00EC2E71" w:rsidRPr="008C5CBD" w:rsidRDefault="00EC2E71" w:rsidP="002A223B">
            <w:pPr>
              <w:jc w:val="both"/>
              <w:rPr>
                <w:rFonts w:ascii="Times New Roman" w:hAnsi="Times New Roman" w:cs="Times New Roman"/>
                <w:sz w:val="24"/>
                <w:szCs w:val="24"/>
              </w:rPr>
            </w:pPr>
            <w:r w:rsidRPr="008C5CBD">
              <w:rPr>
                <w:rFonts w:ascii="Times New Roman" w:hAnsi="Times New Roman" w:cs="Times New Roman"/>
                <w:sz w:val="24"/>
                <w:szCs w:val="24"/>
              </w:rPr>
              <w:t>A.3.3</w:t>
            </w:r>
          </w:p>
          <w:p w14:paraId="29065191" w14:textId="77777777" w:rsidR="00EC2E71" w:rsidRPr="008C5CBD" w:rsidRDefault="00EC2E71" w:rsidP="002A223B">
            <w:pPr>
              <w:jc w:val="both"/>
              <w:rPr>
                <w:rFonts w:ascii="Times New Roman" w:hAnsi="Times New Roman" w:cs="Times New Roman"/>
                <w:sz w:val="24"/>
                <w:szCs w:val="24"/>
              </w:rPr>
            </w:pPr>
            <w:r w:rsidRPr="008C5CBD">
              <w:rPr>
                <w:rFonts w:ascii="Times New Roman" w:hAnsi="Times New Roman" w:cs="Times New Roman"/>
                <w:sz w:val="24"/>
                <w:szCs w:val="24"/>
              </w:rPr>
              <w:t>A.3.7</w:t>
            </w:r>
          </w:p>
          <w:p w14:paraId="7273FB38" w14:textId="77777777" w:rsidR="00EC2E71" w:rsidRPr="008C5CBD" w:rsidRDefault="00EC2E71" w:rsidP="002A223B">
            <w:pPr>
              <w:jc w:val="both"/>
              <w:rPr>
                <w:rFonts w:ascii="Times New Roman" w:hAnsi="Times New Roman" w:cs="Times New Roman"/>
                <w:sz w:val="24"/>
                <w:szCs w:val="24"/>
              </w:rPr>
            </w:pPr>
            <w:r w:rsidRPr="008C5CBD">
              <w:rPr>
                <w:rFonts w:ascii="Times New Roman" w:hAnsi="Times New Roman" w:cs="Times New Roman"/>
                <w:sz w:val="24"/>
                <w:szCs w:val="24"/>
              </w:rPr>
              <w:t>C.1</w:t>
            </w:r>
          </w:p>
        </w:tc>
        <w:tc>
          <w:tcPr>
            <w:tcW w:w="1567" w:type="dxa"/>
            <w:vMerge w:val="restart"/>
            <w:tcMar>
              <w:left w:w="108" w:type="dxa"/>
              <w:right w:w="108" w:type="dxa"/>
            </w:tcMar>
          </w:tcPr>
          <w:p w14:paraId="6679817D" w14:textId="77777777" w:rsidR="00EC2E71" w:rsidRPr="008C5CBD" w:rsidRDefault="00EC2E71" w:rsidP="002A223B">
            <w:pPr>
              <w:jc w:val="both"/>
              <w:rPr>
                <w:rFonts w:ascii="Times New Roman" w:hAnsi="Times New Roman" w:cs="Times New Roman"/>
                <w:sz w:val="24"/>
                <w:szCs w:val="24"/>
              </w:rPr>
            </w:pPr>
            <w:r w:rsidRPr="008C5CBD">
              <w:rPr>
                <w:rFonts w:ascii="Times New Roman" w:hAnsi="Times New Roman" w:cs="Times New Roman"/>
                <w:sz w:val="24"/>
                <w:szCs w:val="24"/>
              </w:rPr>
              <w:lastRenderedPageBreak/>
              <w:t>CT2</w:t>
            </w:r>
          </w:p>
        </w:tc>
        <w:sdt>
          <w:sdtPr>
            <w:rPr>
              <w:rFonts w:ascii="Times New Roman" w:hAnsi="Times New Roman" w:cs="Times New Roman"/>
              <w:i/>
              <w:iCs/>
              <w:sz w:val="24"/>
              <w:szCs w:val="24"/>
            </w:rPr>
            <w:alias w:val="Lista"/>
            <w:tag w:val="Lista"/>
            <w:id w:val="-903208442"/>
            <w:placeholder>
              <w:docPart w:val="2017DCC63BC84765A812BD89C9C216C1"/>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836" w:type="dxa"/>
              </w:tcPr>
              <w:p w14:paraId="5E6972D9" w14:textId="6A06CD1F" w:rsidR="00EC2E71" w:rsidRPr="008C5CBD" w:rsidRDefault="00EC2E71" w:rsidP="002A223B">
                <w:pPr>
                  <w:jc w:val="both"/>
                  <w:rPr>
                    <w:rFonts w:ascii="Times New Roman" w:eastAsia="Calibri" w:hAnsi="Times New Roman" w:cs="Times New Roman"/>
                    <w:sz w:val="24"/>
                    <w:szCs w:val="24"/>
                  </w:rPr>
                </w:pPr>
                <w:r>
                  <w:rPr>
                    <w:rFonts w:ascii="Times New Roman" w:hAnsi="Times New Roman" w:cs="Times New Roman"/>
                    <w:i/>
                    <w:iCs/>
                    <w:sz w:val="24"/>
                    <w:szCs w:val="24"/>
                  </w:rPr>
                  <w:t>Diario del profesor</w:t>
                </w:r>
              </w:p>
            </w:tc>
          </w:sdtContent>
        </w:sdt>
        <w:sdt>
          <w:sdtPr>
            <w:rPr>
              <w:rFonts w:ascii="Times New Roman" w:hAnsi="Times New Roman" w:cs="Times New Roman"/>
              <w:bCs/>
              <w:i/>
              <w:iCs/>
              <w:sz w:val="24"/>
              <w:szCs w:val="24"/>
            </w:rPr>
            <w:alias w:val="Lista"/>
            <w:tag w:val="Lista"/>
            <w:id w:val="-1944607692"/>
            <w:placeholder>
              <w:docPart w:val="1B3FB69D47204A2ABCD58D47C4EE22AB"/>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991" w:type="dxa"/>
                <w:vMerge w:val="restart"/>
              </w:tcPr>
              <w:p w14:paraId="0E67D1E4" w14:textId="77777777" w:rsidR="00EC2E71" w:rsidRPr="008C5CBD" w:rsidRDefault="00EC2E71" w:rsidP="002A223B">
                <w:pPr>
                  <w:jc w:val="both"/>
                  <w:rPr>
                    <w:rFonts w:ascii="Times New Roman" w:eastAsia="Calibri" w:hAnsi="Times New Roman" w:cs="Times New Roman"/>
                    <w:sz w:val="24"/>
                    <w:szCs w:val="24"/>
                  </w:rPr>
                </w:pPr>
                <w:r w:rsidRPr="008C5CBD">
                  <w:rPr>
                    <w:rFonts w:ascii="Times New Roman" w:hAnsi="Times New Roman" w:cs="Times New Roman"/>
                    <w:bCs/>
                    <w:i/>
                    <w:iCs/>
                    <w:sz w:val="24"/>
                    <w:szCs w:val="24"/>
                  </w:rPr>
                  <w:t>Heteroevaluación</w:t>
                </w:r>
              </w:p>
            </w:tc>
          </w:sdtContent>
        </w:sdt>
        <w:tc>
          <w:tcPr>
            <w:tcW w:w="649" w:type="dxa"/>
            <w:vMerge w:val="restart"/>
            <w:vAlign w:val="center"/>
          </w:tcPr>
          <w:p w14:paraId="3FEBD040" w14:textId="77777777" w:rsidR="00EC2E71" w:rsidRDefault="00EC2E71" w:rsidP="002A223B">
            <w:pPr>
              <w:jc w:val="center"/>
              <w:rPr>
                <w:rFonts w:ascii="Times New Roman" w:hAnsi="Times New Roman" w:cs="Times New Roman"/>
                <w:bCs/>
                <w:i/>
                <w:iCs/>
                <w:sz w:val="24"/>
                <w:szCs w:val="24"/>
              </w:rPr>
            </w:pPr>
            <w:r>
              <w:rPr>
                <w:rFonts w:ascii="Times New Roman" w:hAnsi="Times New Roman" w:cs="Times New Roman"/>
                <w:bCs/>
                <w:i/>
                <w:iCs/>
                <w:sz w:val="24"/>
                <w:szCs w:val="24"/>
              </w:rPr>
              <w:t>S2, S3,</w:t>
            </w:r>
          </w:p>
          <w:p w14:paraId="1177FFD8" w14:textId="77777777" w:rsidR="00EC2E71" w:rsidRPr="008C5CBD" w:rsidRDefault="00EC2E71" w:rsidP="002A223B">
            <w:pPr>
              <w:jc w:val="center"/>
              <w:rPr>
                <w:rFonts w:ascii="Times New Roman" w:hAnsi="Times New Roman" w:cs="Times New Roman"/>
                <w:bCs/>
                <w:i/>
                <w:iCs/>
                <w:sz w:val="24"/>
                <w:szCs w:val="24"/>
              </w:rPr>
            </w:pPr>
            <w:r>
              <w:rPr>
                <w:rFonts w:ascii="Times New Roman" w:hAnsi="Times New Roman" w:cs="Times New Roman"/>
                <w:bCs/>
                <w:i/>
                <w:iCs/>
                <w:sz w:val="24"/>
                <w:szCs w:val="24"/>
              </w:rPr>
              <w:lastRenderedPageBreak/>
              <w:t>En todas las unidades</w:t>
            </w:r>
          </w:p>
          <w:p w14:paraId="54A0F879" w14:textId="0F03F4D2" w:rsidR="00EC2E71" w:rsidRPr="008C5CBD" w:rsidRDefault="00EC2E71" w:rsidP="00EC2E71">
            <w:pPr>
              <w:jc w:val="center"/>
              <w:rPr>
                <w:rFonts w:ascii="Times New Roman" w:hAnsi="Times New Roman" w:cs="Times New Roman"/>
                <w:bCs/>
                <w:i/>
                <w:iCs/>
                <w:sz w:val="24"/>
                <w:szCs w:val="24"/>
              </w:rPr>
            </w:pPr>
          </w:p>
        </w:tc>
      </w:tr>
      <w:tr w:rsidR="00EC2E71" w:rsidRPr="008C5CBD" w14:paraId="7D54229A" w14:textId="77777777" w:rsidTr="009D1709">
        <w:trPr>
          <w:trHeight w:val="1699"/>
          <w:jc w:val="center"/>
        </w:trPr>
        <w:tc>
          <w:tcPr>
            <w:tcW w:w="4243" w:type="dxa"/>
            <w:vMerge/>
          </w:tcPr>
          <w:p w14:paraId="5F93D181" w14:textId="77777777" w:rsidR="00EC2E71" w:rsidRPr="008C5CBD" w:rsidRDefault="00EC2E71" w:rsidP="002A223B">
            <w:pPr>
              <w:rPr>
                <w:rFonts w:ascii="Times New Roman" w:hAnsi="Times New Roman" w:cs="Times New Roman"/>
                <w:sz w:val="24"/>
                <w:szCs w:val="24"/>
              </w:rPr>
            </w:pPr>
          </w:p>
        </w:tc>
        <w:tc>
          <w:tcPr>
            <w:tcW w:w="708" w:type="dxa"/>
            <w:vMerge/>
          </w:tcPr>
          <w:p w14:paraId="44D931BB" w14:textId="77777777" w:rsidR="00EC2E71" w:rsidRPr="008C5CBD" w:rsidRDefault="00EC2E71" w:rsidP="002A223B">
            <w:pPr>
              <w:rPr>
                <w:rFonts w:ascii="Times New Roman" w:hAnsi="Times New Roman" w:cs="Times New Roman"/>
                <w:sz w:val="24"/>
                <w:szCs w:val="24"/>
              </w:rPr>
            </w:pPr>
          </w:p>
        </w:tc>
        <w:tc>
          <w:tcPr>
            <w:tcW w:w="1134" w:type="dxa"/>
            <w:vMerge/>
            <w:vAlign w:val="center"/>
          </w:tcPr>
          <w:p w14:paraId="5B55B40A" w14:textId="77777777" w:rsidR="00EC2E71" w:rsidRPr="008C5CBD" w:rsidRDefault="00EC2E71" w:rsidP="002A223B">
            <w:pPr>
              <w:rPr>
                <w:rFonts w:ascii="Times New Roman" w:hAnsi="Times New Roman" w:cs="Times New Roman"/>
                <w:sz w:val="24"/>
                <w:szCs w:val="24"/>
              </w:rPr>
            </w:pPr>
          </w:p>
        </w:tc>
        <w:tc>
          <w:tcPr>
            <w:tcW w:w="1567" w:type="dxa"/>
            <w:vMerge/>
            <w:vAlign w:val="center"/>
          </w:tcPr>
          <w:p w14:paraId="01E8CD10" w14:textId="77777777" w:rsidR="00EC2E71" w:rsidRPr="008C5CBD" w:rsidRDefault="00EC2E71" w:rsidP="002A223B">
            <w:pPr>
              <w:rPr>
                <w:rFonts w:ascii="Times New Roman" w:hAnsi="Times New Roman" w:cs="Times New Roman"/>
                <w:sz w:val="24"/>
                <w:szCs w:val="24"/>
              </w:rPr>
            </w:pPr>
          </w:p>
        </w:tc>
        <w:tc>
          <w:tcPr>
            <w:tcW w:w="1836" w:type="dxa"/>
          </w:tcPr>
          <w:p w14:paraId="5B0F81BA" w14:textId="142368F7" w:rsidR="00EC2E71" w:rsidRPr="008C5CBD" w:rsidRDefault="00EC2E71" w:rsidP="002A223B">
            <w:pPr>
              <w:jc w:val="both"/>
              <w:rPr>
                <w:rFonts w:ascii="Times New Roman" w:eastAsia="Calibri" w:hAnsi="Times New Roman" w:cs="Times New Roman"/>
                <w:sz w:val="24"/>
                <w:szCs w:val="24"/>
              </w:rPr>
            </w:pPr>
          </w:p>
        </w:tc>
        <w:tc>
          <w:tcPr>
            <w:tcW w:w="1991" w:type="dxa"/>
            <w:vMerge/>
          </w:tcPr>
          <w:p w14:paraId="7CF0AF22" w14:textId="2D7E96BC" w:rsidR="00EC2E71" w:rsidRPr="008C5CBD" w:rsidRDefault="00EC2E71" w:rsidP="002A223B">
            <w:pPr>
              <w:jc w:val="both"/>
              <w:rPr>
                <w:rFonts w:ascii="Times New Roman" w:eastAsia="Calibri" w:hAnsi="Times New Roman" w:cs="Times New Roman"/>
                <w:sz w:val="24"/>
                <w:szCs w:val="24"/>
              </w:rPr>
            </w:pPr>
          </w:p>
        </w:tc>
        <w:tc>
          <w:tcPr>
            <w:tcW w:w="649" w:type="dxa"/>
            <w:vMerge/>
            <w:vAlign w:val="center"/>
          </w:tcPr>
          <w:p w14:paraId="387BB825" w14:textId="7C562FE3" w:rsidR="00EC2E71" w:rsidRPr="008C5CBD" w:rsidRDefault="00EC2E71" w:rsidP="002A223B">
            <w:pPr>
              <w:jc w:val="center"/>
              <w:rPr>
                <w:rFonts w:ascii="Times New Roman" w:hAnsi="Times New Roman" w:cs="Times New Roman"/>
                <w:bCs/>
                <w:i/>
                <w:iCs/>
                <w:sz w:val="24"/>
                <w:szCs w:val="24"/>
              </w:rPr>
            </w:pPr>
          </w:p>
        </w:tc>
      </w:tr>
      <w:tr w:rsidR="0086595B" w:rsidRPr="008C5CBD" w14:paraId="6EF19EA8" w14:textId="77777777" w:rsidTr="002A223B">
        <w:trPr>
          <w:trHeight w:val="538"/>
          <w:jc w:val="center"/>
        </w:trPr>
        <w:tc>
          <w:tcPr>
            <w:tcW w:w="4243" w:type="dxa"/>
            <w:tcMar>
              <w:left w:w="108" w:type="dxa"/>
              <w:right w:w="108" w:type="dxa"/>
            </w:tcMar>
          </w:tcPr>
          <w:p w14:paraId="3D37C140" w14:textId="38112311" w:rsidR="0086595B" w:rsidRPr="00675D25" w:rsidRDefault="0086595B" w:rsidP="002A223B">
            <w:pPr>
              <w:jc w:val="both"/>
              <w:rPr>
                <w:rFonts w:ascii="Times New Roman" w:hAnsi="Times New Roman" w:cs="Times New Roman"/>
                <w:sz w:val="24"/>
                <w:szCs w:val="24"/>
                <w:lang w:val="gl-ES"/>
              </w:rPr>
            </w:pPr>
            <w:r w:rsidRPr="008C5CBD">
              <w:rPr>
                <w:rFonts w:ascii="Times New Roman" w:hAnsi="Times New Roman" w:cs="Times New Roman"/>
                <w:sz w:val="24"/>
                <w:szCs w:val="24"/>
              </w:rPr>
              <w:t xml:space="preserve">2.2 </w:t>
            </w:r>
            <w:proofErr w:type="spellStart"/>
            <w:r w:rsidR="00675D25" w:rsidRPr="00675D25">
              <w:rPr>
                <w:rFonts w:ascii="Times New Roman" w:hAnsi="Times New Roman" w:cs="Times New Roman"/>
                <w:color w:val="FF0000"/>
                <w:sz w:val="24"/>
                <w:szCs w:val="24"/>
                <w:lang w:val="gl-ES"/>
              </w:rPr>
              <w:t>Movilizar</w:t>
            </w:r>
            <w:proofErr w:type="spellEnd"/>
            <w:r w:rsidR="00675D25" w:rsidRPr="00675D25">
              <w:rPr>
                <w:rFonts w:ascii="Times New Roman" w:hAnsi="Times New Roman" w:cs="Times New Roman"/>
                <w:color w:val="FF0000"/>
                <w:sz w:val="24"/>
                <w:szCs w:val="24"/>
                <w:lang w:val="gl-ES"/>
              </w:rPr>
              <w:t xml:space="preserve"> las </w:t>
            </w:r>
            <w:proofErr w:type="spellStart"/>
            <w:r w:rsidR="00675D25" w:rsidRPr="00675D25">
              <w:rPr>
                <w:rFonts w:ascii="Times New Roman" w:hAnsi="Times New Roman" w:cs="Times New Roman"/>
                <w:color w:val="FF0000"/>
                <w:sz w:val="24"/>
                <w:szCs w:val="24"/>
                <w:lang w:val="gl-ES"/>
              </w:rPr>
              <w:t>estrategias</w:t>
            </w:r>
            <w:proofErr w:type="spellEnd"/>
            <w:r w:rsidR="00675D25" w:rsidRPr="00675D25">
              <w:rPr>
                <w:rFonts w:ascii="Times New Roman" w:hAnsi="Times New Roman" w:cs="Times New Roman"/>
                <w:color w:val="FF0000"/>
                <w:sz w:val="24"/>
                <w:szCs w:val="24"/>
                <w:lang w:val="gl-ES"/>
              </w:rPr>
              <w:t xml:space="preserve"> de </w:t>
            </w:r>
            <w:proofErr w:type="spellStart"/>
            <w:r w:rsidR="00675D25" w:rsidRPr="00675D25">
              <w:rPr>
                <w:rFonts w:ascii="Times New Roman" w:hAnsi="Times New Roman" w:cs="Times New Roman"/>
                <w:color w:val="FF0000"/>
                <w:sz w:val="24"/>
                <w:szCs w:val="24"/>
                <w:lang w:val="gl-ES"/>
              </w:rPr>
              <w:t>trabajo</w:t>
            </w:r>
            <w:proofErr w:type="spellEnd"/>
            <w:r w:rsidR="00675D25" w:rsidRPr="00675D25">
              <w:rPr>
                <w:rFonts w:ascii="Times New Roman" w:hAnsi="Times New Roman" w:cs="Times New Roman"/>
                <w:color w:val="FF0000"/>
                <w:sz w:val="24"/>
                <w:szCs w:val="24"/>
                <w:lang w:val="gl-ES"/>
              </w:rPr>
              <w:t xml:space="preserve"> en grupo, </w:t>
            </w:r>
            <w:proofErr w:type="spellStart"/>
            <w:r w:rsidR="00675D25" w:rsidRPr="00675D25">
              <w:rPr>
                <w:rFonts w:ascii="Times New Roman" w:hAnsi="Times New Roman" w:cs="Times New Roman"/>
                <w:color w:val="FF0000"/>
                <w:sz w:val="24"/>
                <w:szCs w:val="24"/>
                <w:lang w:val="gl-ES"/>
              </w:rPr>
              <w:t>favoreciendo</w:t>
            </w:r>
            <w:proofErr w:type="spellEnd"/>
            <w:r w:rsidR="00675D25" w:rsidRPr="00675D25">
              <w:rPr>
                <w:rFonts w:ascii="Times New Roman" w:hAnsi="Times New Roman" w:cs="Times New Roman"/>
                <w:color w:val="FF0000"/>
                <w:sz w:val="24"/>
                <w:szCs w:val="24"/>
                <w:lang w:val="gl-ES"/>
              </w:rPr>
              <w:t xml:space="preserve"> el </w:t>
            </w:r>
            <w:proofErr w:type="spellStart"/>
            <w:r w:rsidR="00675D25" w:rsidRPr="00675D25">
              <w:rPr>
                <w:rFonts w:ascii="Times New Roman" w:hAnsi="Times New Roman" w:cs="Times New Roman"/>
                <w:color w:val="FF0000"/>
                <w:sz w:val="24"/>
                <w:szCs w:val="24"/>
                <w:lang w:val="gl-ES"/>
              </w:rPr>
              <w:t>espíritu</w:t>
            </w:r>
            <w:proofErr w:type="spellEnd"/>
            <w:r w:rsidR="00675D25" w:rsidRPr="00675D25">
              <w:rPr>
                <w:rFonts w:ascii="Times New Roman" w:hAnsi="Times New Roman" w:cs="Times New Roman"/>
                <w:color w:val="FF0000"/>
                <w:sz w:val="24"/>
                <w:szCs w:val="24"/>
                <w:lang w:val="gl-ES"/>
              </w:rPr>
              <w:t xml:space="preserve"> de colaboración, cortesía y </w:t>
            </w:r>
            <w:proofErr w:type="spellStart"/>
            <w:r w:rsidR="00675D25" w:rsidRPr="00675D25">
              <w:rPr>
                <w:rFonts w:ascii="Times New Roman" w:hAnsi="Times New Roman" w:cs="Times New Roman"/>
                <w:color w:val="FF0000"/>
                <w:sz w:val="24"/>
                <w:szCs w:val="24"/>
                <w:lang w:val="gl-ES"/>
              </w:rPr>
              <w:t>respeto</w:t>
            </w:r>
            <w:proofErr w:type="spellEnd"/>
            <w:r w:rsidR="00675D25" w:rsidRPr="00675D25">
              <w:rPr>
                <w:rFonts w:ascii="Times New Roman" w:hAnsi="Times New Roman" w:cs="Times New Roman"/>
                <w:color w:val="FF0000"/>
                <w:sz w:val="24"/>
                <w:szCs w:val="24"/>
                <w:lang w:val="gl-ES"/>
              </w:rPr>
              <w:t xml:space="preserve">. (CCL1, CCL5, CPSAA1, CPSAA3, CPSAA5, CE1) </w:t>
            </w:r>
          </w:p>
        </w:tc>
        <w:tc>
          <w:tcPr>
            <w:tcW w:w="708" w:type="dxa"/>
          </w:tcPr>
          <w:p w14:paraId="1EFD7E82" w14:textId="77777777" w:rsidR="0086595B" w:rsidRPr="008C5CBD" w:rsidRDefault="0086595B" w:rsidP="002A223B">
            <w:pPr>
              <w:jc w:val="both"/>
              <w:rPr>
                <w:rFonts w:ascii="Times New Roman" w:eastAsia="Calibri" w:hAnsi="Times New Roman" w:cs="Times New Roman"/>
                <w:sz w:val="24"/>
                <w:szCs w:val="24"/>
              </w:rPr>
            </w:pPr>
            <w:r w:rsidRPr="008C5CBD">
              <w:rPr>
                <w:rFonts w:ascii="Times New Roman" w:eastAsia="Calibri" w:hAnsi="Times New Roman" w:cs="Times New Roman"/>
                <w:sz w:val="24"/>
                <w:szCs w:val="24"/>
              </w:rPr>
              <w:t>5%</w:t>
            </w:r>
          </w:p>
        </w:tc>
        <w:tc>
          <w:tcPr>
            <w:tcW w:w="1134" w:type="dxa"/>
            <w:tcMar>
              <w:left w:w="108" w:type="dxa"/>
              <w:right w:w="108" w:type="dxa"/>
            </w:tcMar>
          </w:tcPr>
          <w:p w14:paraId="7DEAF4EC" w14:textId="77777777" w:rsidR="0086595B" w:rsidRPr="008C5CBD" w:rsidRDefault="0086595B" w:rsidP="002A223B">
            <w:pPr>
              <w:jc w:val="both"/>
              <w:rPr>
                <w:rFonts w:ascii="Times New Roman" w:hAnsi="Times New Roman" w:cs="Times New Roman"/>
                <w:sz w:val="24"/>
                <w:szCs w:val="24"/>
              </w:rPr>
            </w:pPr>
            <w:r w:rsidRPr="008C5CBD">
              <w:rPr>
                <w:rFonts w:ascii="Times New Roman" w:hAnsi="Times New Roman" w:cs="Times New Roman"/>
                <w:sz w:val="24"/>
                <w:szCs w:val="24"/>
              </w:rPr>
              <w:t>A.1.1</w:t>
            </w:r>
          </w:p>
          <w:p w14:paraId="39C30EAD" w14:textId="77777777" w:rsidR="0086595B" w:rsidRPr="008C5CBD" w:rsidRDefault="0086595B" w:rsidP="002A223B">
            <w:pPr>
              <w:jc w:val="both"/>
              <w:rPr>
                <w:rFonts w:ascii="Times New Roman" w:hAnsi="Times New Roman" w:cs="Times New Roman"/>
                <w:sz w:val="24"/>
                <w:szCs w:val="24"/>
              </w:rPr>
            </w:pPr>
            <w:r w:rsidRPr="008C5CBD">
              <w:rPr>
                <w:rFonts w:ascii="Times New Roman" w:hAnsi="Times New Roman" w:cs="Times New Roman"/>
                <w:sz w:val="24"/>
                <w:szCs w:val="24"/>
              </w:rPr>
              <w:t>A.1.2</w:t>
            </w:r>
          </w:p>
          <w:p w14:paraId="0B16CFF4" w14:textId="77777777" w:rsidR="0086595B" w:rsidRPr="008C5CBD" w:rsidRDefault="0086595B" w:rsidP="002A223B">
            <w:pPr>
              <w:jc w:val="both"/>
              <w:rPr>
                <w:rFonts w:ascii="Times New Roman" w:hAnsi="Times New Roman" w:cs="Times New Roman"/>
                <w:sz w:val="24"/>
                <w:szCs w:val="24"/>
              </w:rPr>
            </w:pPr>
            <w:r w:rsidRPr="008C5CBD">
              <w:rPr>
                <w:rFonts w:ascii="Times New Roman" w:hAnsi="Times New Roman" w:cs="Times New Roman"/>
                <w:sz w:val="24"/>
                <w:szCs w:val="24"/>
              </w:rPr>
              <w:t>A.3.</w:t>
            </w:r>
            <w:r>
              <w:rPr>
                <w:rFonts w:ascii="Times New Roman" w:hAnsi="Times New Roman" w:cs="Times New Roman"/>
                <w:sz w:val="24"/>
                <w:szCs w:val="24"/>
              </w:rPr>
              <w:t>2</w:t>
            </w:r>
          </w:p>
          <w:p w14:paraId="05347399" w14:textId="77777777" w:rsidR="0086595B" w:rsidRPr="008C5CBD" w:rsidRDefault="0086595B" w:rsidP="002A223B">
            <w:pPr>
              <w:jc w:val="both"/>
              <w:rPr>
                <w:rFonts w:ascii="Times New Roman" w:hAnsi="Times New Roman" w:cs="Times New Roman"/>
                <w:sz w:val="24"/>
                <w:szCs w:val="24"/>
              </w:rPr>
            </w:pPr>
            <w:r w:rsidRPr="008C5CBD">
              <w:rPr>
                <w:rFonts w:ascii="Times New Roman" w:hAnsi="Times New Roman" w:cs="Times New Roman"/>
                <w:sz w:val="24"/>
                <w:szCs w:val="24"/>
              </w:rPr>
              <w:t>A.3.</w:t>
            </w:r>
            <w:r>
              <w:rPr>
                <w:rFonts w:ascii="Times New Roman" w:hAnsi="Times New Roman" w:cs="Times New Roman"/>
                <w:sz w:val="24"/>
                <w:szCs w:val="24"/>
              </w:rPr>
              <w:t>6</w:t>
            </w:r>
          </w:p>
          <w:p w14:paraId="484371A6" w14:textId="77777777" w:rsidR="0086595B" w:rsidRPr="008C5CBD" w:rsidRDefault="0086595B" w:rsidP="002A223B">
            <w:pPr>
              <w:jc w:val="both"/>
              <w:rPr>
                <w:rFonts w:ascii="Times New Roman" w:hAnsi="Times New Roman" w:cs="Times New Roman"/>
                <w:sz w:val="24"/>
                <w:szCs w:val="24"/>
              </w:rPr>
            </w:pPr>
            <w:r w:rsidRPr="008C5CBD">
              <w:rPr>
                <w:rFonts w:ascii="Times New Roman" w:hAnsi="Times New Roman" w:cs="Times New Roman"/>
                <w:sz w:val="24"/>
                <w:szCs w:val="24"/>
              </w:rPr>
              <w:t>C.1</w:t>
            </w:r>
          </w:p>
        </w:tc>
        <w:tc>
          <w:tcPr>
            <w:tcW w:w="1567" w:type="dxa"/>
            <w:tcMar>
              <w:left w:w="108" w:type="dxa"/>
              <w:right w:w="108" w:type="dxa"/>
            </w:tcMar>
          </w:tcPr>
          <w:p w14:paraId="5E6BC891" w14:textId="77777777" w:rsidR="0086595B" w:rsidRPr="008C5CBD" w:rsidRDefault="0086595B" w:rsidP="002A223B">
            <w:pPr>
              <w:jc w:val="both"/>
              <w:rPr>
                <w:rFonts w:ascii="Times New Roman" w:hAnsi="Times New Roman" w:cs="Times New Roman"/>
                <w:sz w:val="24"/>
                <w:szCs w:val="24"/>
              </w:rPr>
            </w:pPr>
            <w:r w:rsidRPr="008C5CBD">
              <w:rPr>
                <w:rFonts w:ascii="Times New Roman" w:hAnsi="Times New Roman" w:cs="Times New Roman"/>
                <w:sz w:val="24"/>
                <w:szCs w:val="24"/>
              </w:rPr>
              <w:t>CT2</w:t>
            </w:r>
          </w:p>
          <w:p w14:paraId="67FA45A7" w14:textId="77777777" w:rsidR="0086595B" w:rsidRPr="008C5CBD" w:rsidRDefault="0086595B" w:rsidP="002A223B">
            <w:pPr>
              <w:jc w:val="both"/>
              <w:rPr>
                <w:rFonts w:ascii="Times New Roman" w:hAnsi="Times New Roman" w:cs="Times New Roman"/>
                <w:sz w:val="24"/>
                <w:szCs w:val="24"/>
              </w:rPr>
            </w:pPr>
            <w:r w:rsidRPr="008C5CBD">
              <w:rPr>
                <w:rFonts w:ascii="Times New Roman" w:hAnsi="Times New Roman" w:cs="Times New Roman"/>
                <w:sz w:val="24"/>
                <w:szCs w:val="24"/>
              </w:rPr>
              <w:t>CT11</w:t>
            </w:r>
          </w:p>
          <w:p w14:paraId="074F15DA" w14:textId="77777777" w:rsidR="0086595B" w:rsidRPr="008C5CBD" w:rsidRDefault="0086595B" w:rsidP="002A223B">
            <w:pPr>
              <w:jc w:val="both"/>
              <w:rPr>
                <w:rFonts w:ascii="Times New Roman" w:hAnsi="Times New Roman" w:cs="Times New Roman"/>
                <w:sz w:val="24"/>
                <w:szCs w:val="24"/>
              </w:rPr>
            </w:pPr>
            <w:r w:rsidRPr="008C5CBD">
              <w:rPr>
                <w:rFonts w:ascii="Times New Roman" w:hAnsi="Times New Roman" w:cs="Times New Roman"/>
                <w:sz w:val="24"/>
                <w:szCs w:val="24"/>
              </w:rPr>
              <w:t>CT15</w:t>
            </w:r>
          </w:p>
        </w:tc>
        <w:sdt>
          <w:sdtPr>
            <w:rPr>
              <w:rFonts w:ascii="Times New Roman" w:hAnsi="Times New Roman" w:cs="Times New Roman"/>
              <w:i/>
              <w:iCs/>
              <w:sz w:val="24"/>
              <w:szCs w:val="24"/>
            </w:rPr>
            <w:alias w:val="Lista"/>
            <w:tag w:val="Lista"/>
            <w:id w:val="-1270463537"/>
            <w:placeholder>
              <w:docPart w:val="AA4696245A254B559C7B176830EBE03F"/>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836" w:type="dxa"/>
              </w:tcPr>
              <w:p w14:paraId="0005FB2E" w14:textId="77777777" w:rsidR="0086595B" w:rsidRPr="008C5CBD" w:rsidRDefault="0086595B" w:rsidP="002A223B">
                <w:pPr>
                  <w:jc w:val="both"/>
                  <w:rPr>
                    <w:rFonts w:ascii="Times New Roman" w:eastAsia="Calibri" w:hAnsi="Times New Roman" w:cs="Times New Roman"/>
                    <w:sz w:val="24"/>
                    <w:szCs w:val="24"/>
                  </w:rPr>
                </w:pPr>
                <w:r w:rsidRPr="008C5CBD">
                  <w:rPr>
                    <w:rFonts w:ascii="Times New Roman" w:hAnsi="Times New Roman" w:cs="Times New Roman"/>
                    <w:i/>
                    <w:iCs/>
                    <w:sz w:val="24"/>
                    <w:szCs w:val="24"/>
                  </w:rPr>
                  <w:t>Guía de observación</w:t>
                </w:r>
              </w:p>
            </w:tc>
          </w:sdtContent>
        </w:sdt>
        <w:sdt>
          <w:sdtPr>
            <w:rPr>
              <w:rFonts w:ascii="Times New Roman" w:hAnsi="Times New Roman" w:cs="Times New Roman"/>
              <w:bCs/>
              <w:i/>
              <w:iCs/>
              <w:sz w:val="24"/>
              <w:szCs w:val="24"/>
            </w:rPr>
            <w:alias w:val="Lista"/>
            <w:tag w:val="Lista"/>
            <w:id w:val="-1059780892"/>
            <w:placeholder>
              <w:docPart w:val="19037223562B4C0DB4C2070120BC5710"/>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991" w:type="dxa"/>
              </w:tcPr>
              <w:p w14:paraId="0081C2EC" w14:textId="77777777" w:rsidR="0086595B" w:rsidRPr="008C5CBD" w:rsidRDefault="0086595B" w:rsidP="002A223B">
                <w:pPr>
                  <w:jc w:val="both"/>
                  <w:rPr>
                    <w:rFonts w:ascii="Times New Roman" w:eastAsia="Calibri" w:hAnsi="Times New Roman" w:cs="Times New Roman"/>
                    <w:sz w:val="24"/>
                    <w:szCs w:val="24"/>
                  </w:rPr>
                </w:pPr>
                <w:r w:rsidRPr="008C5CBD">
                  <w:rPr>
                    <w:rFonts w:ascii="Times New Roman" w:hAnsi="Times New Roman" w:cs="Times New Roman"/>
                    <w:bCs/>
                    <w:i/>
                    <w:iCs/>
                    <w:sz w:val="24"/>
                    <w:szCs w:val="24"/>
                  </w:rPr>
                  <w:t>Coevaluación</w:t>
                </w:r>
              </w:p>
            </w:tc>
          </w:sdtContent>
        </w:sdt>
        <w:tc>
          <w:tcPr>
            <w:tcW w:w="649" w:type="dxa"/>
            <w:vAlign w:val="center"/>
          </w:tcPr>
          <w:p w14:paraId="0D1F757C" w14:textId="77777777" w:rsidR="0086595B" w:rsidRDefault="0086595B" w:rsidP="002A223B">
            <w:pPr>
              <w:jc w:val="center"/>
              <w:rPr>
                <w:rFonts w:ascii="Times New Roman" w:hAnsi="Times New Roman" w:cs="Times New Roman"/>
                <w:bCs/>
                <w:i/>
                <w:iCs/>
                <w:sz w:val="24"/>
                <w:szCs w:val="24"/>
              </w:rPr>
            </w:pPr>
            <w:r>
              <w:rPr>
                <w:rFonts w:ascii="Times New Roman" w:hAnsi="Times New Roman" w:cs="Times New Roman"/>
                <w:bCs/>
                <w:i/>
                <w:iCs/>
                <w:sz w:val="24"/>
                <w:szCs w:val="24"/>
              </w:rPr>
              <w:t>S1</w:t>
            </w:r>
          </w:p>
          <w:p w14:paraId="0AEADB74" w14:textId="77777777" w:rsidR="0086595B" w:rsidRPr="008C5CBD" w:rsidRDefault="0086595B" w:rsidP="002A223B">
            <w:pPr>
              <w:jc w:val="center"/>
              <w:rPr>
                <w:rFonts w:ascii="Times New Roman" w:hAnsi="Times New Roman" w:cs="Times New Roman"/>
                <w:bCs/>
                <w:i/>
                <w:iCs/>
                <w:sz w:val="24"/>
                <w:szCs w:val="24"/>
              </w:rPr>
            </w:pPr>
            <w:r>
              <w:rPr>
                <w:rFonts w:ascii="Times New Roman" w:hAnsi="Times New Roman" w:cs="Times New Roman"/>
                <w:bCs/>
                <w:i/>
                <w:iCs/>
                <w:sz w:val="24"/>
                <w:szCs w:val="24"/>
              </w:rPr>
              <w:t>S2</w:t>
            </w:r>
          </w:p>
        </w:tc>
      </w:tr>
      <w:tr w:rsidR="00EC2E71" w:rsidRPr="008C5CBD" w14:paraId="52CD4713" w14:textId="77777777" w:rsidTr="002A223B">
        <w:trPr>
          <w:trHeight w:val="538"/>
          <w:jc w:val="center"/>
        </w:trPr>
        <w:tc>
          <w:tcPr>
            <w:tcW w:w="4243" w:type="dxa"/>
            <w:tcMar>
              <w:left w:w="108" w:type="dxa"/>
              <w:right w:w="108" w:type="dxa"/>
            </w:tcMar>
          </w:tcPr>
          <w:p w14:paraId="57CFDC85" w14:textId="437A24BF" w:rsidR="00EC2E71" w:rsidRPr="00EC2E71" w:rsidRDefault="00EC2E71" w:rsidP="002A223B">
            <w:pPr>
              <w:jc w:val="both"/>
              <w:rPr>
                <w:rFonts w:ascii="Times New Roman" w:hAnsi="Times New Roman" w:cs="Times New Roman"/>
                <w:sz w:val="24"/>
                <w:szCs w:val="24"/>
                <w:lang w:val="gl-ES"/>
              </w:rPr>
            </w:pPr>
            <w:r w:rsidRPr="00EC2E71">
              <w:rPr>
                <w:rFonts w:ascii="Times New Roman" w:hAnsi="Times New Roman" w:cs="Times New Roman"/>
                <w:color w:val="FF0000"/>
                <w:sz w:val="24"/>
                <w:szCs w:val="24"/>
              </w:rPr>
              <w:t xml:space="preserve">2.3 </w:t>
            </w:r>
            <w:r w:rsidRPr="00EC2E71">
              <w:rPr>
                <w:rFonts w:ascii="Times New Roman" w:hAnsi="Times New Roman" w:cs="Times New Roman"/>
                <w:color w:val="FF0000"/>
                <w:sz w:val="24"/>
                <w:szCs w:val="24"/>
                <w:lang w:val="gl-ES"/>
              </w:rPr>
              <w:t xml:space="preserve">Valorar la participación activa en </w:t>
            </w:r>
            <w:proofErr w:type="spellStart"/>
            <w:r w:rsidRPr="00EC2E71">
              <w:rPr>
                <w:rFonts w:ascii="Times New Roman" w:hAnsi="Times New Roman" w:cs="Times New Roman"/>
                <w:color w:val="FF0000"/>
                <w:sz w:val="24"/>
                <w:szCs w:val="24"/>
                <w:lang w:val="gl-ES"/>
              </w:rPr>
              <w:t>interacciones</w:t>
            </w:r>
            <w:proofErr w:type="spellEnd"/>
            <w:r w:rsidRPr="00EC2E71">
              <w:rPr>
                <w:rFonts w:ascii="Times New Roman" w:hAnsi="Times New Roman" w:cs="Times New Roman"/>
                <w:color w:val="FF0000"/>
                <w:sz w:val="24"/>
                <w:szCs w:val="24"/>
                <w:lang w:val="gl-ES"/>
              </w:rPr>
              <w:t xml:space="preserve"> </w:t>
            </w:r>
            <w:proofErr w:type="spellStart"/>
            <w:r w:rsidRPr="00EC2E71">
              <w:rPr>
                <w:rFonts w:ascii="Times New Roman" w:hAnsi="Times New Roman" w:cs="Times New Roman"/>
                <w:color w:val="FF0000"/>
                <w:sz w:val="24"/>
                <w:szCs w:val="24"/>
                <w:lang w:val="gl-ES"/>
              </w:rPr>
              <w:t>orales</w:t>
            </w:r>
            <w:proofErr w:type="spellEnd"/>
            <w:r w:rsidRPr="00EC2E71">
              <w:rPr>
                <w:rFonts w:ascii="Times New Roman" w:hAnsi="Times New Roman" w:cs="Times New Roman"/>
                <w:color w:val="FF0000"/>
                <w:sz w:val="24"/>
                <w:szCs w:val="24"/>
                <w:lang w:val="gl-ES"/>
              </w:rPr>
              <w:t xml:space="preserve"> y escritas de diverso tipo, como forma de </w:t>
            </w:r>
            <w:proofErr w:type="spellStart"/>
            <w:r w:rsidRPr="00EC2E71">
              <w:rPr>
                <w:rFonts w:ascii="Times New Roman" w:hAnsi="Times New Roman" w:cs="Times New Roman"/>
                <w:color w:val="FF0000"/>
                <w:sz w:val="24"/>
                <w:szCs w:val="24"/>
                <w:lang w:val="gl-ES"/>
              </w:rPr>
              <w:t>construir</w:t>
            </w:r>
            <w:proofErr w:type="spellEnd"/>
            <w:r w:rsidRPr="00EC2E71">
              <w:rPr>
                <w:rFonts w:ascii="Times New Roman" w:hAnsi="Times New Roman" w:cs="Times New Roman"/>
                <w:color w:val="FF0000"/>
                <w:sz w:val="24"/>
                <w:szCs w:val="24"/>
                <w:lang w:val="gl-ES"/>
              </w:rPr>
              <w:t xml:space="preserve"> </w:t>
            </w:r>
            <w:proofErr w:type="spellStart"/>
            <w:r w:rsidRPr="00EC2E71">
              <w:rPr>
                <w:rFonts w:ascii="Times New Roman" w:hAnsi="Times New Roman" w:cs="Times New Roman"/>
                <w:color w:val="FF0000"/>
                <w:sz w:val="24"/>
                <w:szCs w:val="24"/>
                <w:lang w:val="gl-ES"/>
              </w:rPr>
              <w:t>conocimiento</w:t>
            </w:r>
            <w:proofErr w:type="spellEnd"/>
            <w:r w:rsidRPr="00EC2E71">
              <w:rPr>
                <w:rFonts w:ascii="Times New Roman" w:hAnsi="Times New Roman" w:cs="Times New Roman"/>
                <w:color w:val="FF0000"/>
                <w:sz w:val="24"/>
                <w:szCs w:val="24"/>
                <w:lang w:val="gl-ES"/>
              </w:rPr>
              <w:t xml:space="preserve">, </w:t>
            </w:r>
            <w:proofErr w:type="spellStart"/>
            <w:r w:rsidRPr="00EC2E71">
              <w:rPr>
                <w:rFonts w:ascii="Times New Roman" w:hAnsi="Times New Roman" w:cs="Times New Roman"/>
                <w:color w:val="FF0000"/>
                <w:sz w:val="24"/>
                <w:szCs w:val="24"/>
                <w:lang w:val="gl-ES"/>
              </w:rPr>
              <w:t>evaluando</w:t>
            </w:r>
            <w:proofErr w:type="spellEnd"/>
            <w:r w:rsidRPr="00EC2E71">
              <w:rPr>
                <w:rFonts w:ascii="Times New Roman" w:hAnsi="Times New Roman" w:cs="Times New Roman"/>
                <w:color w:val="FF0000"/>
                <w:sz w:val="24"/>
                <w:szCs w:val="24"/>
                <w:lang w:val="gl-ES"/>
              </w:rPr>
              <w:t xml:space="preserve"> </w:t>
            </w:r>
            <w:proofErr w:type="spellStart"/>
            <w:r w:rsidRPr="00EC2E71">
              <w:rPr>
                <w:rFonts w:ascii="Times New Roman" w:hAnsi="Times New Roman" w:cs="Times New Roman"/>
                <w:color w:val="FF0000"/>
                <w:sz w:val="24"/>
                <w:szCs w:val="24"/>
                <w:lang w:val="gl-ES"/>
              </w:rPr>
              <w:t>su</w:t>
            </w:r>
            <w:proofErr w:type="spellEnd"/>
            <w:r w:rsidRPr="00EC2E71">
              <w:rPr>
                <w:rFonts w:ascii="Times New Roman" w:hAnsi="Times New Roman" w:cs="Times New Roman"/>
                <w:color w:val="FF0000"/>
                <w:sz w:val="24"/>
                <w:szCs w:val="24"/>
                <w:lang w:val="gl-ES"/>
              </w:rPr>
              <w:t xml:space="preserve"> </w:t>
            </w:r>
            <w:proofErr w:type="spellStart"/>
            <w:r w:rsidRPr="00EC2E71">
              <w:rPr>
                <w:rFonts w:ascii="Times New Roman" w:hAnsi="Times New Roman" w:cs="Times New Roman"/>
                <w:color w:val="FF0000"/>
                <w:sz w:val="24"/>
                <w:szCs w:val="24"/>
                <w:lang w:val="gl-ES"/>
              </w:rPr>
              <w:t>calidad</w:t>
            </w:r>
            <w:proofErr w:type="spellEnd"/>
            <w:r w:rsidRPr="00EC2E71">
              <w:rPr>
                <w:rFonts w:ascii="Times New Roman" w:hAnsi="Times New Roman" w:cs="Times New Roman"/>
                <w:color w:val="FF0000"/>
                <w:sz w:val="24"/>
                <w:szCs w:val="24"/>
                <w:lang w:val="gl-ES"/>
              </w:rPr>
              <w:t xml:space="preserve"> y eficacia. (CCL1, CD2, CD3, CPSAA1, CPSAA3, CPSAA4, CE1) </w:t>
            </w:r>
          </w:p>
        </w:tc>
        <w:tc>
          <w:tcPr>
            <w:tcW w:w="708" w:type="dxa"/>
          </w:tcPr>
          <w:p w14:paraId="5C4BC709" w14:textId="700BD35E" w:rsidR="00EC2E71" w:rsidRPr="008C5CBD" w:rsidRDefault="00675D25" w:rsidP="002A223B">
            <w:pPr>
              <w:jc w:val="both"/>
              <w:rPr>
                <w:rFonts w:ascii="Times New Roman" w:eastAsia="Calibri" w:hAnsi="Times New Roman" w:cs="Times New Roman"/>
                <w:sz w:val="24"/>
                <w:szCs w:val="24"/>
              </w:rPr>
            </w:pPr>
            <w:r w:rsidRPr="00675D25">
              <w:rPr>
                <w:rFonts w:ascii="Times New Roman" w:eastAsia="Calibri" w:hAnsi="Times New Roman" w:cs="Times New Roman"/>
                <w:color w:val="FF0000"/>
                <w:sz w:val="24"/>
                <w:szCs w:val="24"/>
              </w:rPr>
              <w:t>5%</w:t>
            </w:r>
          </w:p>
        </w:tc>
        <w:tc>
          <w:tcPr>
            <w:tcW w:w="1134" w:type="dxa"/>
            <w:tcMar>
              <w:left w:w="108" w:type="dxa"/>
              <w:right w:w="108" w:type="dxa"/>
            </w:tcMar>
          </w:tcPr>
          <w:p w14:paraId="2EFDCEAB" w14:textId="77777777" w:rsidR="00EC2E71" w:rsidRPr="00EC2E71" w:rsidRDefault="00EC2E71" w:rsidP="00EC2E71">
            <w:pPr>
              <w:jc w:val="both"/>
              <w:rPr>
                <w:rFonts w:ascii="Times New Roman" w:hAnsi="Times New Roman" w:cs="Times New Roman"/>
                <w:color w:val="FF0000"/>
                <w:sz w:val="24"/>
                <w:szCs w:val="24"/>
              </w:rPr>
            </w:pPr>
            <w:r w:rsidRPr="00EC2E71">
              <w:rPr>
                <w:rFonts w:ascii="Times New Roman" w:hAnsi="Times New Roman" w:cs="Times New Roman"/>
                <w:color w:val="FF0000"/>
                <w:sz w:val="24"/>
                <w:szCs w:val="24"/>
              </w:rPr>
              <w:t>A.1.1</w:t>
            </w:r>
          </w:p>
          <w:p w14:paraId="59EE2FAA" w14:textId="77777777" w:rsidR="00EC2E71" w:rsidRPr="00EC2E71" w:rsidRDefault="00EC2E71" w:rsidP="00EC2E71">
            <w:pPr>
              <w:jc w:val="both"/>
              <w:rPr>
                <w:rFonts w:ascii="Times New Roman" w:hAnsi="Times New Roman" w:cs="Times New Roman"/>
                <w:color w:val="FF0000"/>
                <w:sz w:val="24"/>
                <w:szCs w:val="24"/>
              </w:rPr>
            </w:pPr>
            <w:r w:rsidRPr="00EC2E71">
              <w:rPr>
                <w:rFonts w:ascii="Times New Roman" w:hAnsi="Times New Roman" w:cs="Times New Roman"/>
                <w:color w:val="FF0000"/>
                <w:sz w:val="24"/>
                <w:szCs w:val="24"/>
              </w:rPr>
              <w:t>A.1.2</w:t>
            </w:r>
          </w:p>
          <w:p w14:paraId="21A779C8" w14:textId="77777777" w:rsidR="00EC2E71" w:rsidRPr="00EC2E71" w:rsidRDefault="00EC2E71" w:rsidP="00EC2E71">
            <w:pPr>
              <w:jc w:val="both"/>
              <w:rPr>
                <w:rFonts w:ascii="Times New Roman" w:hAnsi="Times New Roman" w:cs="Times New Roman"/>
                <w:color w:val="FF0000"/>
                <w:sz w:val="24"/>
                <w:szCs w:val="24"/>
              </w:rPr>
            </w:pPr>
            <w:r w:rsidRPr="00EC2E71">
              <w:rPr>
                <w:rFonts w:ascii="Times New Roman" w:hAnsi="Times New Roman" w:cs="Times New Roman"/>
                <w:color w:val="FF0000"/>
                <w:sz w:val="24"/>
                <w:szCs w:val="24"/>
              </w:rPr>
              <w:t>A.3.2</w:t>
            </w:r>
          </w:p>
          <w:p w14:paraId="30F7AC26" w14:textId="77777777" w:rsidR="00EC2E71" w:rsidRPr="00EC2E71" w:rsidRDefault="00EC2E71" w:rsidP="00EC2E71">
            <w:pPr>
              <w:jc w:val="both"/>
              <w:rPr>
                <w:rFonts w:ascii="Times New Roman" w:hAnsi="Times New Roman" w:cs="Times New Roman"/>
                <w:color w:val="FF0000"/>
                <w:sz w:val="24"/>
                <w:szCs w:val="24"/>
              </w:rPr>
            </w:pPr>
            <w:r w:rsidRPr="00EC2E71">
              <w:rPr>
                <w:rFonts w:ascii="Times New Roman" w:hAnsi="Times New Roman" w:cs="Times New Roman"/>
                <w:color w:val="FF0000"/>
                <w:sz w:val="24"/>
                <w:szCs w:val="24"/>
              </w:rPr>
              <w:t>A.3.6</w:t>
            </w:r>
          </w:p>
          <w:p w14:paraId="621F939C" w14:textId="2893F404" w:rsidR="00EC2E71" w:rsidRPr="008C5CBD" w:rsidRDefault="00EC2E71" w:rsidP="00EC2E71">
            <w:pPr>
              <w:jc w:val="both"/>
              <w:rPr>
                <w:rFonts w:ascii="Times New Roman" w:hAnsi="Times New Roman" w:cs="Times New Roman"/>
                <w:sz w:val="24"/>
                <w:szCs w:val="24"/>
              </w:rPr>
            </w:pPr>
            <w:r w:rsidRPr="00EC2E71">
              <w:rPr>
                <w:rFonts w:ascii="Times New Roman" w:hAnsi="Times New Roman" w:cs="Times New Roman"/>
                <w:color w:val="FF0000"/>
                <w:sz w:val="24"/>
                <w:szCs w:val="24"/>
              </w:rPr>
              <w:t>C.1</w:t>
            </w:r>
          </w:p>
        </w:tc>
        <w:tc>
          <w:tcPr>
            <w:tcW w:w="1567" w:type="dxa"/>
            <w:tcMar>
              <w:left w:w="108" w:type="dxa"/>
              <w:right w:w="108" w:type="dxa"/>
            </w:tcMar>
          </w:tcPr>
          <w:p w14:paraId="2281BB59" w14:textId="77777777" w:rsidR="00EC2E71" w:rsidRPr="00EC2E71" w:rsidRDefault="00EC2E71" w:rsidP="00EC2E71">
            <w:pPr>
              <w:jc w:val="both"/>
              <w:rPr>
                <w:rFonts w:ascii="Times New Roman" w:hAnsi="Times New Roman" w:cs="Times New Roman"/>
                <w:color w:val="FF0000"/>
                <w:sz w:val="24"/>
                <w:szCs w:val="24"/>
              </w:rPr>
            </w:pPr>
            <w:r w:rsidRPr="00EC2E71">
              <w:rPr>
                <w:rFonts w:ascii="Times New Roman" w:hAnsi="Times New Roman" w:cs="Times New Roman"/>
                <w:color w:val="FF0000"/>
                <w:sz w:val="24"/>
                <w:szCs w:val="24"/>
              </w:rPr>
              <w:t>CT2</w:t>
            </w:r>
          </w:p>
          <w:p w14:paraId="65FD0EC3" w14:textId="77777777" w:rsidR="00EC2E71" w:rsidRPr="00EC2E71" w:rsidRDefault="00EC2E71" w:rsidP="00EC2E71">
            <w:pPr>
              <w:jc w:val="both"/>
              <w:rPr>
                <w:rFonts w:ascii="Times New Roman" w:hAnsi="Times New Roman" w:cs="Times New Roman"/>
                <w:color w:val="FF0000"/>
                <w:sz w:val="24"/>
                <w:szCs w:val="24"/>
              </w:rPr>
            </w:pPr>
            <w:r w:rsidRPr="00EC2E71">
              <w:rPr>
                <w:rFonts w:ascii="Times New Roman" w:hAnsi="Times New Roman" w:cs="Times New Roman"/>
                <w:color w:val="FF0000"/>
                <w:sz w:val="24"/>
                <w:szCs w:val="24"/>
              </w:rPr>
              <w:t>CT11</w:t>
            </w:r>
          </w:p>
          <w:p w14:paraId="706EC4B9" w14:textId="382C28FB" w:rsidR="00EC2E71" w:rsidRPr="008C5CBD" w:rsidRDefault="00EC2E71" w:rsidP="00EC2E71">
            <w:pPr>
              <w:jc w:val="both"/>
              <w:rPr>
                <w:rFonts w:ascii="Times New Roman" w:hAnsi="Times New Roman" w:cs="Times New Roman"/>
                <w:sz w:val="24"/>
                <w:szCs w:val="24"/>
              </w:rPr>
            </w:pPr>
            <w:r w:rsidRPr="00EC2E71">
              <w:rPr>
                <w:rFonts w:ascii="Times New Roman" w:hAnsi="Times New Roman" w:cs="Times New Roman"/>
                <w:color w:val="FF0000"/>
                <w:sz w:val="24"/>
                <w:szCs w:val="24"/>
              </w:rPr>
              <w:t>CT15</w:t>
            </w:r>
          </w:p>
        </w:tc>
        <w:tc>
          <w:tcPr>
            <w:tcW w:w="1836" w:type="dxa"/>
          </w:tcPr>
          <w:p w14:paraId="647DF37A" w14:textId="5F90894A" w:rsidR="00EC2E71" w:rsidRPr="00EC2E71" w:rsidRDefault="00EC2E71" w:rsidP="002A223B">
            <w:pPr>
              <w:jc w:val="both"/>
              <w:rPr>
                <w:rFonts w:ascii="Times New Roman" w:hAnsi="Times New Roman" w:cs="Times New Roman"/>
                <w:i/>
                <w:iCs/>
                <w:color w:val="FF0000"/>
                <w:sz w:val="24"/>
                <w:szCs w:val="24"/>
              </w:rPr>
            </w:pPr>
            <w:r w:rsidRPr="00EC2E71">
              <w:rPr>
                <w:rFonts w:ascii="Times New Roman" w:hAnsi="Times New Roman" w:cs="Times New Roman"/>
                <w:i/>
                <w:iCs/>
                <w:color w:val="FF0000"/>
                <w:sz w:val="24"/>
                <w:szCs w:val="24"/>
              </w:rPr>
              <w:t>Guía de observación</w:t>
            </w:r>
          </w:p>
        </w:tc>
        <w:tc>
          <w:tcPr>
            <w:tcW w:w="1991" w:type="dxa"/>
          </w:tcPr>
          <w:p w14:paraId="4EF27C57" w14:textId="436AD587" w:rsidR="00EC2E71" w:rsidRDefault="00EC2E71" w:rsidP="002A223B">
            <w:pPr>
              <w:jc w:val="both"/>
              <w:rPr>
                <w:rFonts w:ascii="Times New Roman" w:hAnsi="Times New Roman" w:cs="Times New Roman"/>
                <w:bCs/>
                <w:i/>
                <w:iCs/>
                <w:sz w:val="24"/>
                <w:szCs w:val="24"/>
              </w:rPr>
            </w:pPr>
            <w:r w:rsidRPr="00EC2E71">
              <w:rPr>
                <w:rFonts w:ascii="Times New Roman" w:hAnsi="Times New Roman" w:cs="Times New Roman"/>
                <w:bCs/>
                <w:i/>
                <w:iCs/>
                <w:color w:val="FF0000"/>
                <w:sz w:val="24"/>
                <w:szCs w:val="24"/>
              </w:rPr>
              <w:t>Coevaluación</w:t>
            </w:r>
          </w:p>
        </w:tc>
        <w:tc>
          <w:tcPr>
            <w:tcW w:w="649" w:type="dxa"/>
            <w:vAlign w:val="center"/>
          </w:tcPr>
          <w:p w14:paraId="4798FA75" w14:textId="62B05250" w:rsidR="00EC2E71" w:rsidRDefault="00EC2E71" w:rsidP="002A223B">
            <w:pPr>
              <w:jc w:val="center"/>
              <w:rPr>
                <w:rFonts w:ascii="Times New Roman" w:hAnsi="Times New Roman" w:cs="Times New Roman"/>
                <w:bCs/>
                <w:i/>
                <w:iCs/>
                <w:sz w:val="24"/>
                <w:szCs w:val="24"/>
              </w:rPr>
            </w:pPr>
            <w:r w:rsidRPr="00EC2E71">
              <w:rPr>
                <w:rFonts w:ascii="Times New Roman" w:hAnsi="Times New Roman" w:cs="Times New Roman"/>
                <w:bCs/>
                <w:i/>
                <w:iCs/>
                <w:color w:val="FF0000"/>
                <w:sz w:val="24"/>
                <w:szCs w:val="24"/>
              </w:rPr>
              <w:t>Todas</w:t>
            </w:r>
          </w:p>
        </w:tc>
      </w:tr>
      <w:tr w:rsidR="00EC2E71" w:rsidRPr="008C5CBD" w14:paraId="572FF4A9" w14:textId="77777777" w:rsidTr="002A223B">
        <w:trPr>
          <w:trHeight w:val="538"/>
          <w:jc w:val="center"/>
        </w:trPr>
        <w:tc>
          <w:tcPr>
            <w:tcW w:w="4243" w:type="dxa"/>
            <w:tcMar>
              <w:left w:w="108" w:type="dxa"/>
              <w:right w:w="108" w:type="dxa"/>
            </w:tcMar>
          </w:tcPr>
          <w:p w14:paraId="2EA50D59" w14:textId="32D58789" w:rsidR="00EC2E71" w:rsidRPr="00EC2E71" w:rsidRDefault="00EC2E71" w:rsidP="002A223B">
            <w:pPr>
              <w:jc w:val="both"/>
              <w:rPr>
                <w:rFonts w:ascii="Times New Roman" w:hAnsi="Times New Roman" w:cs="Times New Roman"/>
                <w:color w:val="FF0000"/>
                <w:sz w:val="24"/>
                <w:szCs w:val="24"/>
                <w:lang w:val="gl-ES"/>
              </w:rPr>
            </w:pPr>
            <w:r>
              <w:rPr>
                <w:rFonts w:ascii="Times New Roman" w:hAnsi="Times New Roman" w:cs="Times New Roman"/>
                <w:color w:val="FF0000"/>
                <w:sz w:val="24"/>
                <w:szCs w:val="24"/>
              </w:rPr>
              <w:t xml:space="preserve">2.4 </w:t>
            </w:r>
            <w:r w:rsidRPr="00EC2E71">
              <w:rPr>
                <w:rFonts w:ascii="Times New Roman" w:hAnsi="Times New Roman" w:cs="Times New Roman"/>
                <w:color w:val="FF0000"/>
                <w:sz w:val="24"/>
                <w:szCs w:val="24"/>
                <w:lang w:val="gl-ES"/>
              </w:rPr>
              <w:t xml:space="preserve">Valorar el </w:t>
            </w:r>
            <w:proofErr w:type="spellStart"/>
            <w:r w:rsidRPr="00EC2E71">
              <w:rPr>
                <w:rFonts w:ascii="Times New Roman" w:hAnsi="Times New Roman" w:cs="Times New Roman"/>
                <w:color w:val="FF0000"/>
                <w:sz w:val="24"/>
                <w:szCs w:val="24"/>
                <w:lang w:val="gl-ES"/>
              </w:rPr>
              <w:t>trabajo</w:t>
            </w:r>
            <w:proofErr w:type="spellEnd"/>
            <w:r w:rsidRPr="00EC2E71">
              <w:rPr>
                <w:rFonts w:ascii="Times New Roman" w:hAnsi="Times New Roman" w:cs="Times New Roman"/>
                <w:color w:val="FF0000"/>
                <w:sz w:val="24"/>
                <w:szCs w:val="24"/>
                <w:lang w:val="gl-ES"/>
              </w:rPr>
              <w:t xml:space="preserve"> en grupo como forma de </w:t>
            </w:r>
            <w:proofErr w:type="spellStart"/>
            <w:r w:rsidRPr="00EC2E71">
              <w:rPr>
                <w:rFonts w:ascii="Times New Roman" w:hAnsi="Times New Roman" w:cs="Times New Roman"/>
                <w:color w:val="FF0000"/>
                <w:sz w:val="24"/>
                <w:szCs w:val="24"/>
                <w:lang w:val="gl-ES"/>
              </w:rPr>
              <w:t>enriquecimiento</w:t>
            </w:r>
            <w:proofErr w:type="spellEnd"/>
            <w:r w:rsidRPr="00EC2E71">
              <w:rPr>
                <w:rFonts w:ascii="Times New Roman" w:hAnsi="Times New Roman" w:cs="Times New Roman"/>
                <w:color w:val="FF0000"/>
                <w:sz w:val="24"/>
                <w:szCs w:val="24"/>
                <w:lang w:val="gl-ES"/>
              </w:rPr>
              <w:t xml:space="preserve"> </w:t>
            </w:r>
            <w:proofErr w:type="spellStart"/>
            <w:r w:rsidRPr="00EC2E71">
              <w:rPr>
                <w:rFonts w:ascii="Times New Roman" w:hAnsi="Times New Roman" w:cs="Times New Roman"/>
                <w:color w:val="FF0000"/>
                <w:sz w:val="24"/>
                <w:szCs w:val="24"/>
                <w:lang w:val="gl-ES"/>
              </w:rPr>
              <w:t>personal</w:t>
            </w:r>
            <w:proofErr w:type="spellEnd"/>
            <w:r w:rsidRPr="00EC2E71">
              <w:rPr>
                <w:rFonts w:ascii="Times New Roman" w:hAnsi="Times New Roman" w:cs="Times New Roman"/>
                <w:color w:val="FF0000"/>
                <w:sz w:val="24"/>
                <w:szCs w:val="24"/>
                <w:lang w:val="gl-ES"/>
              </w:rPr>
              <w:t xml:space="preserve">, </w:t>
            </w:r>
            <w:proofErr w:type="spellStart"/>
            <w:r w:rsidRPr="00EC2E71">
              <w:rPr>
                <w:rFonts w:ascii="Times New Roman" w:hAnsi="Times New Roman" w:cs="Times New Roman"/>
                <w:color w:val="FF0000"/>
                <w:sz w:val="24"/>
                <w:szCs w:val="24"/>
                <w:lang w:val="gl-ES"/>
              </w:rPr>
              <w:t>desarrollando</w:t>
            </w:r>
            <w:proofErr w:type="spellEnd"/>
            <w:r w:rsidRPr="00EC2E71">
              <w:rPr>
                <w:rFonts w:ascii="Times New Roman" w:hAnsi="Times New Roman" w:cs="Times New Roman"/>
                <w:color w:val="FF0000"/>
                <w:sz w:val="24"/>
                <w:szCs w:val="24"/>
                <w:lang w:val="gl-ES"/>
              </w:rPr>
              <w:t xml:space="preserve"> </w:t>
            </w:r>
            <w:proofErr w:type="spellStart"/>
            <w:r w:rsidRPr="00EC2E71">
              <w:rPr>
                <w:rFonts w:ascii="Times New Roman" w:hAnsi="Times New Roman" w:cs="Times New Roman"/>
                <w:color w:val="FF0000"/>
                <w:sz w:val="24"/>
                <w:szCs w:val="24"/>
                <w:lang w:val="gl-ES"/>
              </w:rPr>
              <w:t>estrategias</w:t>
            </w:r>
            <w:proofErr w:type="spellEnd"/>
            <w:r w:rsidRPr="00EC2E71">
              <w:rPr>
                <w:rFonts w:ascii="Times New Roman" w:hAnsi="Times New Roman" w:cs="Times New Roman"/>
                <w:color w:val="FF0000"/>
                <w:sz w:val="24"/>
                <w:szCs w:val="24"/>
                <w:lang w:val="gl-ES"/>
              </w:rPr>
              <w:t xml:space="preserve"> de resolución de </w:t>
            </w:r>
            <w:proofErr w:type="spellStart"/>
            <w:r w:rsidRPr="00EC2E71">
              <w:rPr>
                <w:rFonts w:ascii="Times New Roman" w:hAnsi="Times New Roman" w:cs="Times New Roman"/>
                <w:color w:val="FF0000"/>
                <w:sz w:val="24"/>
                <w:szCs w:val="24"/>
                <w:lang w:val="gl-ES"/>
              </w:rPr>
              <w:t>conflictos</w:t>
            </w:r>
            <w:proofErr w:type="spellEnd"/>
            <w:r w:rsidRPr="00EC2E71">
              <w:rPr>
                <w:rFonts w:ascii="Times New Roman" w:hAnsi="Times New Roman" w:cs="Times New Roman"/>
                <w:color w:val="FF0000"/>
                <w:sz w:val="24"/>
                <w:szCs w:val="24"/>
                <w:lang w:val="gl-ES"/>
              </w:rPr>
              <w:t xml:space="preserve">. (CCL1, CCL5, CPSAA1, CPSAA3, CPSAA4, CE1) </w:t>
            </w:r>
          </w:p>
        </w:tc>
        <w:tc>
          <w:tcPr>
            <w:tcW w:w="708" w:type="dxa"/>
          </w:tcPr>
          <w:p w14:paraId="0CFDDED6" w14:textId="491C5768" w:rsidR="00EC2E71" w:rsidRPr="008C5CBD" w:rsidRDefault="00675D25" w:rsidP="002A223B">
            <w:pPr>
              <w:jc w:val="both"/>
              <w:rPr>
                <w:rFonts w:ascii="Times New Roman" w:eastAsia="Calibri" w:hAnsi="Times New Roman" w:cs="Times New Roman"/>
                <w:sz w:val="24"/>
                <w:szCs w:val="24"/>
              </w:rPr>
            </w:pPr>
            <w:r w:rsidRPr="00675D25">
              <w:rPr>
                <w:rFonts w:ascii="Times New Roman" w:eastAsia="Calibri" w:hAnsi="Times New Roman" w:cs="Times New Roman"/>
                <w:color w:val="FF0000"/>
                <w:sz w:val="24"/>
                <w:szCs w:val="24"/>
              </w:rPr>
              <w:t>2,5%</w:t>
            </w:r>
          </w:p>
        </w:tc>
        <w:tc>
          <w:tcPr>
            <w:tcW w:w="1134" w:type="dxa"/>
            <w:tcMar>
              <w:left w:w="108" w:type="dxa"/>
              <w:right w:w="108" w:type="dxa"/>
            </w:tcMar>
          </w:tcPr>
          <w:p w14:paraId="031C3E05" w14:textId="77777777" w:rsidR="00EC2E71" w:rsidRPr="00EC2E71" w:rsidRDefault="00EC2E71" w:rsidP="00EC2E71">
            <w:pPr>
              <w:jc w:val="both"/>
              <w:rPr>
                <w:rFonts w:ascii="Times New Roman" w:hAnsi="Times New Roman" w:cs="Times New Roman"/>
                <w:color w:val="FF0000"/>
                <w:sz w:val="24"/>
                <w:szCs w:val="24"/>
              </w:rPr>
            </w:pPr>
            <w:r w:rsidRPr="00EC2E71">
              <w:rPr>
                <w:rFonts w:ascii="Times New Roman" w:hAnsi="Times New Roman" w:cs="Times New Roman"/>
                <w:color w:val="FF0000"/>
                <w:sz w:val="24"/>
                <w:szCs w:val="24"/>
              </w:rPr>
              <w:t>A.1.1</w:t>
            </w:r>
          </w:p>
          <w:p w14:paraId="6D83EC07" w14:textId="77777777" w:rsidR="00EC2E71" w:rsidRPr="00EC2E71" w:rsidRDefault="00EC2E71" w:rsidP="00EC2E71">
            <w:pPr>
              <w:jc w:val="both"/>
              <w:rPr>
                <w:rFonts w:ascii="Times New Roman" w:hAnsi="Times New Roman" w:cs="Times New Roman"/>
                <w:color w:val="FF0000"/>
                <w:sz w:val="24"/>
                <w:szCs w:val="24"/>
              </w:rPr>
            </w:pPr>
            <w:r w:rsidRPr="00EC2E71">
              <w:rPr>
                <w:rFonts w:ascii="Times New Roman" w:hAnsi="Times New Roman" w:cs="Times New Roman"/>
                <w:color w:val="FF0000"/>
                <w:sz w:val="24"/>
                <w:szCs w:val="24"/>
              </w:rPr>
              <w:t>A.1.2</w:t>
            </w:r>
          </w:p>
          <w:p w14:paraId="7902BACF" w14:textId="77777777" w:rsidR="00EC2E71" w:rsidRPr="00EC2E71" w:rsidRDefault="00EC2E71" w:rsidP="00EC2E71">
            <w:pPr>
              <w:jc w:val="both"/>
              <w:rPr>
                <w:rFonts w:ascii="Times New Roman" w:hAnsi="Times New Roman" w:cs="Times New Roman"/>
                <w:color w:val="FF0000"/>
                <w:sz w:val="24"/>
                <w:szCs w:val="24"/>
              </w:rPr>
            </w:pPr>
            <w:r w:rsidRPr="00EC2E71">
              <w:rPr>
                <w:rFonts w:ascii="Times New Roman" w:hAnsi="Times New Roman" w:cs="Times New Roman"/>
                <w:color w:val="FF0000"/>
                <w:sz w:val="24"/>
                <w:szCs w:val="24"/>
              </w:rPr>
              <w:t>A.3.2</w:t>
            </w:r>
          </w:p>
          <w:p w14:paraId="78C5881D" w14:textId="77777777" w:rsidR="00EC2E71" w:rsidRPr="00EC2E71" w:rsidRDefault="00EC2E71" w:rsidP="00EC2E71">
            <w:pPr>
              <w:jc w:val="both"/>
              <w:rPr>
                <w:rFonts w:ascii="Times New Roman" w:hAnsi="Times New Roman" w:cs="Times New Roman"/>
                <w:color w:val="FF0000"/>
                <w:sz w:val="24"/>
                <w:szCs w:val="24"/>
              </w:rPr>
            </w:pPr>
            <w:r w:rsidRPr="00EC2E71">
              <w:rPr>
                <w:rFonts w:ascii="Times New Roman" w:hAnsi="Times New Roman" w:cs="Times New Roman"/>
                <w:color w:val="FF0000"/>
                <w:sz w:val="24"/>
                <w:szCs w:val="24"/>
              </w:rPr>
              <w:t>A.3.6</w:t>
            </w:r>
          </w:p>
          <w:p w14:paraId="025A6082" w14:textId="4D03B68C" w:rsidR="00EC2E71" w:rsidRPr="00EC2E71" w:rsidRDefault="00EC2E71" w:rsidP="00EC2E71">
            <w:pPr>
              <w:jc w:val="both"/>
              <w:rPr>
                <w:rFonts w:ascii="Times New Roman" w:hAnsi="Times New Roman" w:cs="Times New Roman"/>
                <w:color w:val="FF0000"/>
                <w:sz w:val="24"/>
                <w:szCs w:val="24"/>
              </w:rPr>
            </w:pPr>
            <w:r w:rsidRPr="00EC2E71">
              <w:rPr>
                <w:rFonts w:ascii="Times New Roman" w:hAnsi="Times New Roman" w:cs="Times New Roman"/>
                <w:color w:val="FF0000"/>
                <w:sz w:val="24"/>
                <w:szCs w:val="24"/>
              </w:rPr>
              <w:t>C.1</w:t>
            </w:r>
          </w:p>
        </w:tc>
        <w:tc>
          <w:tcPr>
            <w:tcW w:w="1567" w:type="dxa"/>
            <w:tcMar>
              <w:left w:w="108" w:type="dxa"/>
              <w:right w:w="108" w:type="dxa"/>
            </w:tcMar>
          </w:tcPr>
          <w:p w14:paraId="79265BF0" w14:textId="77777777" w:rsidR="00EC2E71" w:rsidRPr="00EC2E71" w:rsidRDefault="00EC2E71" w:rsidP="00EC2E71">
            <w:pPr>
              <w:jc w:val="both"/>
              <w:rPr>
                <w:rFonts w:ascii="Times New Roman" w:hAnsi="Times New Roman" w:cs="Times New Roman"/>
                <w:color w:val="FF0000"/>
                <w:sz w:val="24"/>
                <w:szCs w:val="24"/>
              </w:rPr>
            </w:pPr>
            <w:r w:rsidRPr="00EC2E71">
              <w:rPr>
                <w:rFonts w:ascii="Times New Roman" w:hAnsi="Times New Roman" w:cs="Times New Roman"/>
                <w:color w:val="FF0000"/>
                <w:sz w:val="24"/>
                <w:szCs w:val="24"/>
              </w:rPr>
              <w:t>CT2</w:t>
            </w:r>
          </w:p>
          <w:p w14:paraId="4FA2027E" w14:textId="77777777" w:rsidR="00EC2E71" w:rsidRPr="00EC2E71" w:rsidRDefault="00EC2E71" w:rsidP="00EC2E71">
            <w:pPr>
              <w:jc w:val="both"/>
              <w:rPr>
                <w:rFonts w:ascii="Times New Roman" w:hAnsi="Times New Roman" w:cs="Times New Roman"/>
                <w:color w:val="FF0000"/>
                <w:sz w:val="24"/>
                <w:szCs w:val="24"/>
              </w:rPr>
            </w:pPr>
            <w:r w:rsidRPr="00EC2E71">
              <w:rPr>
                <w:rFonts w:ascii="Times New Roman" w:hAnsi="Times New Roman" w:cs="Times New Roman"/>
                <w:color w:val="FF0000"/>
                <w:sz w:val="24"/>
                <w:szCs w:val="24"/>
              </w:rPr>
              <w:t>CT11</w:t>
            </w:r>
          </w:p>
          <w:p w14:paraId="60350782" w14:textId="154682CE" w:rsidR="00EC2E71" w:rsidRPr="008C5CBD" w:rsidRDefault="00EC2E71" w:rsidP="00EC2E71">
            <w:pPr>
              <w:jc w:val="both"/>
              <w:rPr>
                <w:rFonts w:ascii="Times New Roman" w:hAnsi="Times New Roman" w:cs="Times New Roman"/>
                <w:sz w:val="24"/>
                <w:szCs w:val="24"/>
              </w:rPr>
            </w:pPr>
            <w:r w:rsidRPr="00EC2E71">
              <w:rPr>
                <w:rFonts w:ascii="Times New Roman" w:hAnsi="Times New Roman" w:cs="Times New Roman"/>
                <w:color w:val="FF0000"/>
                <w:sz w:val="24"/>
                <w:szCs w:val="24"/>
              </w:rPr>
              <w:t>CT15</w:t>
            </w:r>
          </w:p>
        </w:tc>
        <w:tc>
          <w:tcPr>
            <w:tcW w:w="1836" w:type="dxa"/>
          </w:tcPr>
          <w:p w14:paraId="6D6DED7A" w14:textId="5D4E535A" w:rsidR="00EC2E71" w:rsidRPr="00EC2E71" w:rsidRDefault="00EC2E71" w:rsidP="002A223B">
            <w:pPr>
              <w:jc w:val="both"/>
              <w:rPr>
                <w:rFonts w:ascii="Times New Roman" w:hAnsi="Times New Roman" w:cs="Times New Roman"/>
                <w:i/>
                <w:iCs/>
                <w:color w:val="FF0000"/>
                <w:sz w:val="24"/>
                <w:szCs w:val="24"/>
              </w:rPr>
            </w:pPr>
            <w:r w:rsidRPr="00EC2E71">
              <w:rPr>
                <w:rFonts w:ascii="Times New Roman" w:hAnsi="Times New Roman" w:cs="Times New Roman"/>
                <w:i/>
                <w:iCs/>
                <w:color w:val="FF0000"/>
                <w:sz w:val="24"/>
                <w:szCs w:val="24"/>
              </w:rPr>
              <w:t>Guía de observación</w:t>
            </w:r>
          </w:p>
        </w:tc>
        <w:tc>
          <w:tcPr>
            <w:tcW w:w="1991" w:type="dxa"/>
          </w:tcPr>
          <w:p w14:paraId="2D3C5DB4" w14:textId="54192FC3" w:rsidR="00EC2E71" w:rsidRDefault="00EC2E71" w:rsidP="002A223B">
            <w:pPr>
              <w:jc w:val="both"/>
              <w:rPr>
                <w:rFonts w:ascii="Times New Roman" w:hAnsi="Times New Roman" w:cs="Times New Roman"/>
                <w:bCs/>
                <w:i/>
                <w:iCs/>
                <w:sz w:val="24"/>
                <w:szCs w:val="24"/>
              </w:rPr>
            </w:pPr>
            <w:r w:rsidRPr="00EC2E71">
              <w:rPr>
                <w:rFonts w:ascii="Times New Roman" w:hAnsi="Times New Roman" w:cs="Times New Roman"/>
                <w:bCs/>
                <w:i/>
                <w:iCs/>
                <w:color w:val="FF0000"/>
                <w:sz w:val="24"/>
                <w:szCs w:val="24"/>
              </w:rPr>
              <w:t>Coevaluación</w:t>
            </w:r>
          </w:p>
        </w:tc>
        <w:tc>
          <w:tcPr>
            <w:tcW w:w="649" w:type="dxa"/>
            <w:vAlign w:val="center"/>
          </w:tcPr>
          <w:p w14:paraId="7FE389F2" w14:textId="46F68E02" w:rsidR="00EC2E71" w:rsidRDefault="00EC2E71" w:rsidP="002A223B">
            <w:pPr>
              <w:jc w:val="center"/>
              <w:rPr>
                <w:rFonts w:ascii="Times New Roman" w:hAnsi="Times New Roman" w:cs="Times New Roman"/>
                <w:bCs/>
                <w:i/>
                <w:iCs/>
                <w:sz w:val="24"/>
                <w:szCs w:val="24"/>
              </w:rPr>
            </w:pPr>
            <w:r w:rsidRPr="00EC2E71">
              <w:rPr>
                <w:rFonts w:ascii="Times New Roman" w:hAnsi="Times New Roman" w:cs="Times New Roman"/>
                <w:bCs/>
                <w:i/>
                <w:iCs/>
                <w:color w:val="FF0000"/>
                <w:sz w:val="24"/>
                <w:szCs w:val="24"/>
              </w:rPr>
              <w:t>Todas</w:t>
            </w:r>
          </w:p>
        </w:tc>
      </w:tr>
      <w:tr w:rsidR="0086595B" w:rsidRPr="008C5CBD" w14:paraId="1A1994BF" w14:textId="77777777" w:rsidTr="002A223B">
        <w:trPr>
          <w:trHeight w:val="615"/>
          <w:jc w:val="center"/>
        </w:trPr>
        <w:tc>
          <w:tcPr>
            <w:tcW w:w="4243" w:type="dxa"/>
            <w:tcMar>
              <w:left w:w="108" w:type="dxa"/>
              <w:right w:w="108" w:type="dxa"/>
            </w:tcMar>
          </w:tcPr>
          <w:p w14:paraId="46608D5A" w14:textId="220019FD" w:rsidR="0086595B" w:rsidRPr="00675D25" w:rsidRDefault="0086595B" w:rsidP="002A223B">
            <w:pPr>
              <w:jc w:val="both"/>
              <w:rPr>
                <w:rFonts w:ascii="Times New Roman" w:hAnsi="Times New Roman" w:cs="Times New Roman"/>
                <w:sz w:val="24"/>
                <w:szCs w:val="24"/>
                <w:lang w:val="gl-ES"/>
              </w:rPr>
            </w:pPr>
            <w:r w:rsidRPr="008C5CBD">
              <w:rPr>
                <w:rFonts w:ascii="Times New Roman" w:hAnsi="Times New Roman" w:cs="Times New Roman"/>
                <w:sz w:val="24"/>
                <w:szCs w:val="24"/>
              </w:rPr>
              <w:lastRenderedPageBreak/>
              <w:t xml:space="preserve">3.1 </w:t>
            </w:r>
            <w:proofErr w:type="spellStart"/>
            <w:r w:rsidR="00675D25" w:rsidRPr="00675D25">
              <w:rPr>
                <w:rFonts w:ascii="Times New Roman" w:hAnsi="Times New Roman" w:cs="Times New Roman"/>
                <w:color w:val="FF0000"/>
                <w:sz w:val="24"/>
                <w:szCs w:val="24"/>
                <w:lang w:val="gl-ES"/>
              </w:rPr>
              <w:t>Evaluar</w:t>
            </w:r>
            <w:proofErr w:type="spellEnd"/>
            <w:r w:rsidR="00675D25" w:rsidRPr="00675D25">
              <w:rPr>
                <w:rFonts w:ascii="Times New Roman" w:hAnsi="Times New Roman" w:cs="Times New Roman"/>
                <w:color w:val="FF0000"/>
                <w:sz w:val="24"/>
                <w:szCs w:val="24"/>
                <w:lang w:val="gl-ES"/>
              </w:rPr>
              <w:t xml:space="preserve">, de </w:t>
            </w:r>
            <w:proofErr w:type="spellStart"/>
            <w:r w:rsidR="00675D25" w:rsidRPr="00675D25">
              <w:rPr>
                <w:rFonts w:ascii="Times New Roman" w:hAnsi="Times New Roman" w:cs="Times New Roman"/>
                <w:color w:val="FF0000"/>
                <w:sz w:val="24"/>
                <w:szCs w:val="24"/>
                <w:lang w:val="gl-ES"/>
              </w:rPr>
              <w:t>manera</w:t>
            </w:r>
            <w:proofErr w:type="spellEnd"/>
            <w:r w:rsidR="00675D25" w:rsidRPr="00675D25">
              <w:rPr>
                <w:rFonts w:ascii="Times New Roman" w:hAnsi="Times New Roman" w:cs="Times New Roman"/>
                <w:color w:val="FF0000"/>
                <w:sz w:val="24"/>
                <w:szCs w:val="24"/>
                <w:lang w:val="gl-ES"/>
              </w:rPr>
              <w:t xml:space="preserve"> progresivamente autónoma, la </w:t>
            </w:r>
            <w:proofErr w:type="spellStart"/>
            <w:r w:rsidR="00675D25" w:rsidRPr="00675D25">
              <w:rPr>
                <w:rFonts w:ascii="Times New Roman" w:hAnsi="Times New Roman" w:cs="Times New Roman"/>
                <w:color w:val="FF0000"/>
                <w:sz w:val="24"/>
                <w:szCs w:val="24"/>
                <w:lang w:val="gl-ES"/>
              </w:rPr>
              <w:t>fiabilidad</w:t>
            </w:r>
            <w:proofErr w:type="spellEnd"/>
            <w:r w:rsidR="00675D25" w:rsidRPr="00675D25">
              <w:rPr>
                <w:rFonts w:ascii="Times New Roman" w:hAnsi="Times New Roman" w:cs="Times New Roman"/>
                <w:color w:val="FF0000"/>
                <w:sz w:val="24"/>
                <w:szCs w:val="24"/>
                <w:lang w:val="gl-ES"/>
              </w:rPr>
              <w:t xml:space="preserve"> y pertinencia de las </w:t>
            </w:r>
            <w:proofErr w:type="spellStart"/>
            <w:r w:rsidR="00675D25" w:rsidRPr="00675D25">
              <w:rPr>
                <w:rFonts w:ascii="Times New Roman" w:hAnsi="Times New Roman" w:cs="Times New Roman"/>
                <w:color w:val="FF0000"/>
                <w:sz w:val="24"/>
                <w:szCs w:val="24"/>
                <w:lang w:val="gl-ES"/>
              </w:rPr>
              <w:t>fuentes</w:t>
            </w:r>
            <w:proofErr w:type="spellEnd"/>
            <w:r w:rsidR="00675D25" w:rsidRPr="00675D25">
              <w:rPr>
                <w:rFonts w:ascii="Times New Roman" w:hAnsi="Times New Roman" w:cs="Times New Roman"/>
                <w:color w:val="FF0000"/>
                <w:sz w:val="24"/>
                <w:szCs w:val="24"/>
                <w:lang w:val="gl-ES"/>
              </w:rPr>
              <w:t xml:space="preserve"> de obtención de información en diferentes soportes, adoptando una </w:t>
            </w:r>
            <w:proofErr w:type="spellStart"/>
            <w:r w:rsidR="00675D25" w:rsidRPr="00675D25">
              <w:rPr>
                <w:rFonts w:ascii="Times New Roman" w:hAnsi="Times New Roman" w:cs="Times New Roman"/>
                <w:color w:val="FF0000"/>
                <w:sz w:val="24"/>
                <w:szCs w:val="24"/>
                <w:lang w:val="gl-ES"/>
              </w:rPr>
              <w:t>actitud</w:t>
            </w:r>
            <w:proofErr w:type="spellEnd"/>
            <w:r w:rsidR="00675D25" w:rsidRPr="00675D25">
              <w:rPr>
                <w:rFonts w:ascii="Times New Roman" w:hAnsi="Times New Roman" w:cs="Times New Roman"/>
                <w:color w:val="FF0000"/>
                <w:sz w:val="24"/>
                <w:szCs w:val="24"/>
                <w:lang w:val="gl-ES"/>
              </w:rPr>
              <w:t xml:space="preserve"> crítica y selectiva. (CCL2, CCL3, STEM1, CD1, CD2, CD4, CPSAA4, CC1, CC3, CE1) </w:t>
            </w:r>
          </w:p>
        </w:tc>
        <w:tc>
          <w:tcPr>
            <w:tcW w:w="708" w:type="dxa"/>
          </w:tcPr>
          <w:p w14:paraId="011B90BD" w14:textId="77777777" w:rsidR="0086595B" w:rsidRPr="008C5CBD" w:rsidRDefault="0086595B" w:rsidP="002A223B">
            <w:pPr>
              <w:jc w:val="both"/>
              <w:rPr>
                <w:rFonts w:ascii="Times New Roman" w:eastAsia="Calibri" w:hAnsi="Times New Roman" w:cs="Times New Roman"/>
                <w:sz w:val="24"/>
                <w:szCs w:val="24"/>
                <w:lang w:val="en-US"/>
              </w:rPr>
            </w:pPr>
            <w:r w:rsidRPr="008C5CBD">
              <w:rPr>
                <w:rFonts w:ascii="Times New Roman" w:eastAsia="Calibri" w:hAnsi="Times New Roman" w:cs="Times New Roman"/>
                <w:sz w:val="24"/>
                <w:szCs w:val="24"/>
                <w:lang w:val="en-US"/>
              </w:rPr>
              <w:t>2,5%</w:t>
            </w:r>
          </w:p>
        </w:tc>
        <w:tc>
          <w:tcPr>
            <w:tcW w:w="1134" w:type="dxa"/>
            <w:tcMar>
              <w:left w:w="108" w:type="dxa"/>
              <w:right w:w="108" w:type="dxa"/>
            </w:tcMar>
          </w:tcPr>
          <w:p w14:paraId="198C4A60" w14:textId="77777777" w:rsidR="0086595B" w:rsidRPr="008C5CBD" w:rsidRDefault="0086595B" w:rsidP="002A223B">
            <w:pPr>
              <w:jc w:val="both"/>
              <w:rPr>
                <w:rFonts w:ascii="Times New Roman" w:hAnsi="Times New Roman" w:cs="Times New Roman"/>
                <w:sz w:val="24"/>
                <w:szCs w:val="24"/>
                <w:lang w:val="en-US"/>
              </w:rPr>
            </w:pPr>
            <w:r w:rsidRPr="008C5CBD">
              <w:rPr>
                <w:rFonts w:ascii="Times New Roman" w:hAnsi="Times New Roman" w:cs="Times New Roman"/>
                <w:sz w:val="24"/>
                <w:szCs w:val="24"/>
                <w:lang w:val="en-US"/>
              </w:rPr>
              <w:t>A.3.5</w:t>
            </w:r>
          </w:p>
          <w:p w14:paraId="360E02B1" w14:textId="77777777" w:rsidR="0086595B" w:rsidRPr="008C5CBD" w:rsidRDefault="0086595B" w:rsidP="002A223B">
            <w:pPr>
              <w:jc w:val="both"/>
              <w:rPr>
                <w:rFonts w:ascii="Times New Roman" w:hAnsi="Times New Roman" w:cs="Times New Roman"/>
                <w:sz w:val="24"/>
                <w:szCs w:val="24"/>
                <w:lang w:val="en-US"/>
              </w:rPr>
            </w:pPr>
            <w:r w:rsidRPr="008C5CBD">
              <w:rPr>
                <w:rFonts w:ascii="Times New Roman" w:hAnsi="Times New Roman" w:cs="Times New Roman"/>
                <w:sz w:val="24"/>
                <w:szCs w:val="24"/>
                <w:lang w:val="en-US"/>
              </w:rPr>
              <w:t>A.2.3</w:t>
            </w:r>
          </w:p>
        </w:tc>
        <w:tc>
          <w:tcPr>
            <w:tcW w:w="1567" w:type="dxa"/>
            <w:tcMar>
              <w:left w:w="108" w:type="dxa"/>
              <w:right w:w="108" w:type="dxa"/>
            </w:tcMar>
          </w:tcPr>
          <w:p w14:paraId="528A2005" w14:textId="77777777" w:rsidR="0086595B" w:rsidRPr="008C5CBD" w:rsidRDefault="0086595B" w:rsidP="002A223B">
            <w:pPr>
              <w:jc w:val="both"/>
              <w:rPr>
                <w:rFonts w:ascii="Times New Roman" w:hAnsi="Times New Roman" w:cs="Times New Roman"/>
                <w:sz w:val="24"/>
                <w:szCs w:val="24"/>
                <w:lang w:val="en-US"/>
              </w:rPr>
            </w:pPr>
            <w:r w:rsidRPr="008C5CBD">
              <w:rPr>
                <w:rFonts w:ascii="Times New Roman" w:hAnsi="Times New Roman" w:cs="Times New Roman"/>
                <w:sz w:val="24"/>
                <w:szCs w:val="24"/>
                <w:lang w:val="en-US"/>
              </w:rPr>
              <w:t>CT1</w:t>
            </w:r>
          </w:p>
          <w:p w14:paraId="17FB4E90" w14:textId="77777777" w:rsidR="0086595B" w:rsidRPr="008C5CBD" w:rsidRDefault="0086595B" w:rsidP="002A223B">
            <w:pPr>
              <w:jc w:val="both"/>
              <w:rPr>
                <w:rFonts w:ascii="Times New Roman" w:hAnsi="Times New Roman" w:cs="Times New Roman"/>
                <w:sz w:val="24"/>
                <w:szCs w:val="24"/>
                <w:lang w:val="en-US"/>
              </w:rPr>
            </w:pPr>
            <w:r w:rsidRPr="008C5CBD">
              <w:rPr>
                <w:rFonts w:ascii="Times New Roman" w:hAnsi="Times New Roman" w:cs="Times New Roman"/>
                <w:sz w:val="24"/>
                <w:szCs w:val="24"/>
                <w:lang w:val="en-US"/>
              </w:rPr>
              <w:t>CT6</w:t>
            </w:r>
          </w:p>
          <w:p w14:paraId="1F01AFA0" w14:textId="77777777" w:rsidR="0086595B" w:rsidRPr="008C5CBD" w:rsidRDefault="0086595B" w:rsidP="002A223B">
            <w:pPr>
              <w:jc w:val="both"/>
              <w:rPr>
                <w:rFonts w:ascii="Times New Roman" w:hAnsi="Times New Roman" w:cs="Times New Roman"/>
                <w:sz w:val="24"/>
                <w:szCs w:val="24"/>
                <w:lang w:val="en-US"/>
              </w:rPr>
            </w:pPr>
            <w:r w:rsidRPr="008C5CBD">
              <w:rPr>
                <w:rFonts w:ascii="Times New Roman" w:hAnsi="Times New Roman" w:cs="Times New Roman"/>
                <w:sz w:val="24"/>
                <w:szCs w:val="24"/>
                <w:lang w:val="en-US"/>
              </w:rPr>
              <w:t>CT9</w:t>
            </w:r>
          </w:p>
          <w:p w14:paraId="1EBB4147" w14:textId="77777777" w:rsidR="0086595B" w:rsidRPr="008C5CBD" w:rsidRDefault="0086595B" w:rsidP="002A223B">
            <w:pPr>
              <w:jc w:val="both"/>
              <w:rPr>
                <w:rFonts w:ascii="Times New Roman" w:hAnsi="Times New Roman" w:cs="Times New Roman"/>
                <w:sz w:val="24"/>
                <w:szCs w:val="24"/>
                <w:lang w:val="en-US"/>
              </w:rPr>
            </w:pPr>
            <w:r w:rsidRPr="008C5CBD">
              <w:rPr>
                <w:rFonts w:ascii="Times New Roman" w:hAnsi="Times New Roman" w:cs="Times New Roman"/>
                <w:sz w:val="24"/>
                <w:szCs w:val="24"/>
                <w:lang w:val="en-US"/>
              </w:rPr>
              <w:t>CT10</w:t>
            </w:r>
          </w:p>
        </w:tc>
        <w:tc>
          <w:tcPr>
            <w:tcW w:w="1836" w:type="dxa"/>
          </w:tcPr>
          <w:p w14:paraId="10C40475" w14:textId="61EDFF11" w:rsidR="0086595B" w:rsidRPr="008C5CBD" w:rsidRDefault="00C74DB0" w:rsidP="002A223B">
            <w:pPr>
              <w:jc w:val="both"/>
              <w:rPr>
                <w:rFonts w:ascii="Times New Roman" w:eastAsia="Calibri" w:hAnsi="Times New Roman" w:cs="Times New Roman"/>
                <w:sz w:val="24"/>
                <w:szCs w:val="24"/>
              </w:rPr>
            </w:pPr>
            <w:r>
              <w:rPr>
                <w:rFonts w:ascii="Times New Roman" w:eastAsia="Calibri" w:hAnsi="Times New Roman" w:cs="Times New Roman"/>
                <w:sz w:val="24"/>
                <w:szCs w:val="24"/>
              </w:rPr>
              <w:t>Diario del profesor</w:t>
            </w:r>
          </w:p>
        </w:tc>
        <w:sdt>
          <w:sdtPr>
            <w:rPr>
              <w:rFonts w:ascii="Times New Roman" w:hAnsi="Times New Roman" w:cs="Times New Roman"/>
              <w:bCs/>
              <w:i/>
              <w:iCs/>
              <w:sz w:val="24"/>
              <w:szCs w:val="24"/>
            </w:rPr>
            <w:alias w:val="Lista"/>
            <w:tag w:val="Lista"/>
            <w:id w:val="-1423168927"/>
            <w:placeholder>
              <w:docPart w:val="C211CF89E480448F95C1D226F455BAE9"/>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991" w:type="dxa"/>
              </w:tcPr>
              <w:p w14:paraId="4AEBB0CE" w14:textId="77777777" w:rsidR="0086595B" w:rsidRPr="008C5CBD" w:rsidRDefault="0086595B" w:rsidP="002A223B">
                <w:pPr>
                  <w:jc w:val="both"/>
                  <w:rPr>
                    <w:rFonts w:ascii="Times New Roman" w:eastAsia="Calibri" w:hAnsi="Times New Roman" w:cs="Times New Roman"/>
                    <w:sz w:val="24"/>
                    <w:szCs w:val="24"/>
                  </w:rPr>
                </w:pPr>
                <w:r w:rsidRPr="008C5CBD">
                  <w:rPr>
                    <w:rFonts w:ascii="Times New Roman" w:hAnsi="Times New Roman" w:cs="Times New Roman"/>
                    <w:bCs/>
                    <w:i/>
                    <w:iCs/>
                    <w:sz w:val="24"/>
                    <w:szCs w:val="24"/>
                  </w:rPr>
                  <w:t>Heteroevaluación</w:t>
                </w:r>
              </w:p>
            </w:tc>
          </w:sdtContent>
        </w:sdt>
        <w:tc>
          <w:tcPr>
            <w:tcW w:w="649" w:type="dxa"/>
            <w:vAlign w:val="center"/>
          </w:tcPr>
          <w:p w14:paraId="4EEAA06F" w14:textId="77777777" w:rsidR="0086595B" w:rsidRPr="008C5CBD" w:rsidRDefault="0086595B" w:rsidP="002A223B">
            <w:pPr>
              <w:jc w:val="center"/>
              <w:rPr>
                <w:rFonts w:ascii="Times New Roman" w:hAnsi="Times New Roman" w:cs="Times New Roman"/>
                <w:bCs/>
                <w:i/>
                <w:iCs/>
                <w:sz w:val="24"/>
                <w:szCs w:val="24"/>
              </w:rPr>
            </w:pPr>
            <w:r>
              <w:rPr>
                <w:rFonts w:ascii="Times New Roman" w:hAnsi="Times New Roman" w:cs="Times New Roman"/>
                <w:bCs/>
                <w:i/>
                <w:iCs/>
                <w:sz w:val="24"/>
                <w:szCs w:val="24"/>
              </w:rPr>
              <w:t xml:space="preserve">S2, S3, UD </w:t>
            </w:r>
          </w:p>
        </w:tc>
      </w:tr>
      <w:tr w:rsidR="00675D25" w:rsidRPr="008C5CBD" w14:paraId="4E165E8A" w14:textId="77777777" w:rsidTr="00FF3444">
        <w:trPr>
          <w:trHeight w:val="2222"/>
          <w:jc w:val="center"/>
        </w:trPr>
        <w:tc>
          <w:tcPr>
            <w:tcW w:w="4243" w:type="dxa"/>
            <w:tcMar>
              <w:left w:w="108" w:type="dxa"/>
              <w:right w:w="108" w:type="dxa"/>
            </w:tcMar>
          </w:tcPr>
          <w:p w14:paraId="626C35BB" w14:textId="2DE74C74" w:rsidR="00675D25" w:rsidRPr="00675D25" w:rsidRDefault="00675D25" w:rsidP="002A223B">
            <w:pPr>
              <w:jc w:val="both"/>
              <w:rPr>
                <w:rFonts w:ascii="Times New Roman" w:hAnsi="Times New Roman" w:cs="Times New Roman"/>
                <w:sz w:val="24"/>
                <w:szCs w:val="24"/>
                <w:lang w:val="gl-ES"/>
              </w:rPr>
            </w:pPr>
            <w:r w:rsidRPr="008C5CBD">
              <w:rPr>
                <w:rFonts w:ascii="Times New Roman" w:hAnsi="Times New Roman" w:cs="Times New Roman"/>
                <w:sz w:val="24"/>
                <w:szCs w:val="24"/>
              </w:rPr>
              <w:t xml:space="preserve">3.2 </w:t>
            </w:r>
            <w:r w:rsidRPr="00675D25">
              <w:rPr>
                <w:rFonts w:ascii="Times New Roman" w:hAnsi="Times New Roman" w:cs="Times New Roman"/>
                <w:color w:val="FF0000"/>
                <w:sz w:val="24"/>
                <w:szCs w:val="24"/>
                <w:lang w:val="gl-ES"/>
              </w:rPr>
              <w:t xml:space="preserve">Integrar la consulta de </w:t>
            </w:r>
            <w:proofErr w:type="spellStart"/>
            <w:r w:rsidRPr="00675D25">
              <w:rPr>
                <w:rFonts w:ascii="Times New Roman" w:hAnsi="Times New Roman" w:cs="Times New Roman"/>
                <w:color w:val="FF0000"/>
                <w:sz w:val="24"/>
                <w:szCs w:val="24"/>
                <w:lang w:val="gl-ES"/>
              </w:rPr>
              <w:t>fuentes</w:t>
            </w:r>
            <w:proofErr w:type="spellEnd"/>
            <w:r w:rsidRPr="00675D25">
              <w:rPr>
                <w:rFonts w:ascii="Times New Roman" w:hAnsi="Times New Roman" w:cs="Times New Roman"/>
                <w:color w:val="FF0000"/>
                <w:sz w:val="24"/>
                <w:szCs w:val="24"/>
                <w:lang w:val="gl-ES"/>
              </w:rPr>
              <w:t xml:space="preserve"> de información como </w:t>
            </w:r>
            <w:proofErr w:type="spellStart"/>
            <w:r w:rsidRPr="00675D25">
              <w:rPr>
                <w:rFonts w:ascii="Times New Roman" w:hAnsi="Times New Roman" w:cs="Times New Roman"/>
                <w:color w:val="FF0000"/>
                <w:sz w:val="24"/>
                <w:szCs w:val="24"/>
                <w:lang w:val="gl-ES"/>
              </w:rPr>
              <w:t>herramienta</w:t>
            </w:r>
            <w:proofErr w:type="spellEnd"/>
            <w:r w:rsidRPr="00675D25">
              <w:rPr>
                <w:rFonts w:ascii="Times New Roman" w:hAnsi="Times New Roman" w:cs="Times New Roman"/>
                <w:color w:val="FF0000"/>
                <w:sz w:val="24"/>
                <w:szCs w:val="24"/>
                <w:lang w:val="gl-ES"/>
              </w:rPr>
              <w:t xml:space="preserve"> de </w:t>
            </w:r>
            <w:proofErr w:type="spellStart"/>
            <w:r w:rsidRPr="00675D25">
              <w:rPr>
                <w:rFonts w:ascii="Times New Roman" w:hAnsi="Times New Roman" w:cs="Times New Roman"/>
                <w:color w:val="FF0000"/>
                <w:sz w:val="24"/>
                <w:szCs w:val="24"/>
                <w:lang w:val="gl-ES"/>
              </w:rPr>
              <w:t>trabajo</w:t>
            </w:r>
            <w:proofErr w:type="spellEnd"/>
            <w:r w:rsidRPr="00675D25">
              <w:rPr>
                <w:rFonts w:ascii="Times New Roman" w:hAnsi="Times New Roman" w:cs="Times New Roman"/>
                <w:color w:val="FF0000"/>
                <w:sz w:val="24"/>
                <w:szCs w:val="24"/>
                <w:lang w:val="gl-ES"/>
              </w:rPr>
              <w:t xml:space="preserve">, tanto individual como en grupo, seleccionando las más convenientes, </w:t>
            </w:r>
            <w:proofErr w:type="spellStart"/>
            <w:r w:rsidRPr="00675D25">
              <w:rPr>
                <w:rFonts w:ascii="Times New Roman" w:hAnsi="Times New Roman" w:cs="Times New Roman"/>
                <w:color w:val="FF0000"/>
                <w:sz w:val="24"/>
                <w:szCs w:val="24"/>
                <w:lang w:val="gl-ES"/>
              </w:rPr>
              <w:t>basándose</w:t>
            </w:r>
            <w:proofErr w:type="spellEnd"/>
            <w:r w:rsidRPr="00675D25">
              <w:rPr>
                <w:rFonts w:ascii="Times New Roman" w:hAnsi="Times New Roman" w:cs="Times New Roman"/>
                <w:color w:val="FF0000"/>
                <w:sz w:val="24"/>
                <w:szCs w:val="24"/>
                <w:lang w:val="gl-ES"/>
              </w:rPr>
              <w:t xml:space="preserve"> en </w:t>
            </w:r>
            <w:proofErr w:type="spellStart"/>
            <w:r w:rsidRPr="00675D25">
              <w:rPr>
                <w:rFonts w:ascii="Times New Roman" w:hAnsi="Times New Roman" w:cs="Times New Roman"/>
                <w:color w:val="FF0000"/>
                <w:sz w:val="24"/>
                <w:szCs w:val="24"/>
                <w:lang w:val="gl-ES"/>
              </w:rPr>
              <w:t>su</w:t>
            </w:r>
            <w:proofErr w:type="spellEnd"/>
            <w:r w:rsidRPr="00675D25">
              <w:rPr>
                <w:rFonts w:ascii="Times New Roman" w:hAnsi="Times New Roman" w:cs="Times New Roman"/>
                <w:color w:val="FF0000"/>
                <w:sz w:val="24"/>
                <w:szCs w:val="24"/>
                <w:lang w:val="gl-ES"/>
              </w:rPr>
              <w:t xml:space="preserve"> rigor y </w:t>
            </w:r>
            <w:proofErr w:type="spellStart"/>
            <w:r w:rsidRPr="00675D25">
              <w:rPr>
                <w:rFonts w:ascii="Times New Roman" w:hAnsi="Times New Roman" w:cs="Times New Roman"/>
                <w:color w:val="FF0000"/>
                <w:sz w:val="24"/>
                <w:szCs w:val="24"/>
                <w:lang w:val="gl-ES"/>
              </w:rPr>
              <w:t>fiabilidad</w:t>
            </w:r>
            <w:proofErr w:type="spellEnd"/>
            <w:r w:rsidRPr="00675D25">
              <w:rPr>
                <w:rFonts w:ascii="Times New Roman" w:hAnsi="Times New Roman" w:cs="Times New Roman"/>
                <w:color w:val="FF0000"/>
                <w:sz w:val="24"/>
                <w:szCs w:val="24"/>
                <w:lang w:val="gl-ES"/>
              </w:rPr>
              <w:t xml:space="preserve">. (CCL3, CP2, STEM1, CD1, CD2, CD3, CD4, CPSAA5, CE1) </w:t>
            </w:r>
          </w:p>
        </w:tc>
        <w:tc>
          <w:tcPr>
            <w:tcW w:w="708" w:type="dxa"/>
          </w:tcPr>
          <w:p w14:paraId="6C5638AC" w14:textId="77777777" w:rsidR="00675D25" w:rsidRPr="008C5CBD" w:rsidRDefault="00675D25" w:rsidP="002A223B">
            <w:pPr>
              <w:jc w:val="both"/>
              <w:rPr>
                <w:rFonts w:ascii="Times New Roman" w:eastAsia="Calibri" w:hAnsi="Times New Roman" w:cs="Times New Roman"/>
                <w:sz w:val="24"/>
                <w:szCs w:val="24"/>
              </w:rPr>
            </w:pPr>
            <w:r w:rsidRPr="008C5CBD">
              <w:rPr>
                <w:rFonts w:ascii="Times New Roman" w:eastAsia="Calibri" w:hAnsi="Times New Roman" w:cs="Times New Roman"/>
                <w:sz w:val="24"/>
                <w:szCs w:val="24"/>
              </w:rPr>
              <w:t>5%</w:t>
            </w:r>
          </w:p>
        </w:tc>
        <w:tc>
          <w:tcPr>
            <w:tcW w:w="1134" w:type="dxa"/>
            <w:tcMar>
              <w:left w:w="108" w:type="dxa"/>
              <w:right w:w="108" w:type="dxa"/>
            </w:tcMar>
          </w:tcPr>
          <w:p w14:paraId="42C91459" w14:textId="77777777" w:rsidR="00675D25" w:rsidRPr="008C5CBD" w:rsidRDefault="00675D25" w:rsidP="002A223B">
            <w:pPr>
              <w:jc w:val="both"/>
              <w:rPr>
                <w:rFonts w:ascii="Times New Roman" w:hAnsi="Times New Roman" w:cs="Times New Roman"/>
                <w:sz w:val="24"/>
                <w:szCs w:val="24"/>
              </w:rPr>
            </w:pPr>
            <w:r w:rsidRPr="008C5CBD">
              <w:rPr>
                <w:rFonts w:ascii="Times New Roman" w:hAnsi="Times New Roman" w:cs="Times New Roman"/>
                <w:sz w:val="24"/>
                <w:szCs w:val="24"/>
              </w:rPr>
              <w:t>A.3.3</w:t>
            </w:r>
          </w:p>
          <w:p w14:paraId="371E6988" w14:textId="77777777" w:rsidR="00675D25" w:rsidRPr="008C5CBD" w:rsidRDefault="00675D25" w:rsidP="002A223B">
            <w:pPr>
              <w:jc w:val="both"/>
              <w:rPr>
                <w:rFonts w:ascii="Times New Roman" w:hAnsi="Times New Roman" w:cs="Times New Roman"/>
                <w:sz w:val="24"/>
                <w:szCs w:val="24"/>
              </w:rPr>
            </w:pPr>
            <w:r w:rsidRPr="008C5CBD">
              <w:rPr>
                <w:rFonts w:ascii="Times New Roman" w:hAnsi="Times New Roman" w:cs="Times New Roman"/>
                <w:sz w:val="24"/>
                <w:szCs w:val="24"/>
              </w:rPr>
              <w:t>A.3.7</w:t>
            </w:r>
          </w:p>
          <w:p w14:paraId="24C36006" w14:textId="77777777" w:rsidR="00675D25" w:rsidRPr="008C5CBD" w:rsidRDefault="00675D25" w:rsidP="002A223B">
            <w:pPr>
              <w:jc w:val="both"/>
              <w:rPr>
                <w:rFonts w:ascii="Times New Roman" w:hAnsi="Times New Roman" w:cs="Times New Roman"/>
                <w:sz w:val="24"/>
                <w:szCs w:val="24"/>
              </w:rPr>
            </w:pPr>
            <w:r w:rsidRPr="008C5CBD">
              <w:rPr>
                <w:rFonts w:ascii="Times New Roman" w:hAnsi="Times New Roman" w:cs="Times New Roman"/>
                <w:sz w:val="24"/>
                <w:szCs w:val="24"/>
              </w:rPr>
              <w:t>A.3.5</w:t>
            </w:r>
          </w:p>
        </w:tc>
        <w:tc>
          <w:tcPr>
            <w:tcW w:w="1567" w:type="dxa"/>
            <w:tcMar>
              <w:left w:w="108" w:type="dxa"/>
              <w:right w:w="108" w:type="dxa"/>
            </w:tcMar>
          </w:tcPr>
          <w:p w14:paraId="764782F2" w14:textId="77777777" w:rsidR="00675D25" w:rsidRPr="008C5CBD" w:rsidRDefault="00675D25" w:rsidP="002A223B">
            <w:pPr>
              <w:jc w:val="both"/>
              <w:rPr>
                <w:rFonts w:ascii="Times New Roman" w:hAnsi="Times New Roman" w:cs="Times New Roman"/>
                <w:sz w:val="24"/>
                <w:szCs w:val="24"/>
              </w:rPr>
            </w:pPr>
            <w:r w:rsidRPr="008C5CBD">
              <w:rPr>
                <w:rFonts w:ascii="Times New Roman" w:hAnsi="Times New Roman" w:cs="Times New Roman"/>
                <w:sz w:val="24"/>
                <w:szCs w:val="24"/>
              </w:rPr>
              <w:t>CT2</w:t>
            </w:r>
          </w:p>
        </w:tc>
        <w:tc>
          <w:tcPr>
            <w:tcW w:w="1836" w:type="dxa"/>
          </w:tcPr>
          <w:p w14:paraId="307763AB" w14:textId="49F9B55E" w:rsidR="00675D25" w:rsidRPr="008C5CBD" w:rsidRDefault="00675D25" w:rsidP="002A223B">
            <w:pPr>
              <w:jc w:val="both"/>
              <w:rPr>
                <w:rFonts w:ascii="Times New Roman" w:eastAsia="Calibri" w:hAnsi="Times New Roman" w:cs="Times New Roman"/>
                <w:sz w:val="24"/>
                <w:szCs w:val="24"/>
              </w:rPr>
            </w:pPr>
            <w:r>
              <w:rPr>
                <w:rFonts w:ascii="Times New Roman" w:eastAsia="Calibri" w:hAnsi="Times New Roman" w:cs="Times New Roman"/>
                <w:sz w:val="24"/>
                <w:szCs w:val="24"/>
              </w:rPr>
              <w:t>Diario del profesor</w:t>
            </w:r>
          </w:p>
        </w:tc>
        <w:sdt>
          <w:sdtPr>
            <w:rPr>
              <w:rFonts w:ascii="Times New Roman" w:hAnsi="Times New Roman" w:cs="Times New Roman"/>
              <w:bCs/>
              <w:i/>
              <w:iCs/>
              <w:sz w:val="24"/>
              <w:szCs w:val="24"/>
            </w:rPr>
            <w:alias w:val="Lista"/>
            <w:tag w:val="Lista"/>
            <w:id w:val="197584720"/>
            <w:placeholder>
              <w:docPart w:val="041A403E1D1641A3A376A599CA26662A"/>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991" w:type="dxa"/>
              </w:tcPr>
              <w:p w14:paraId="6F37645F" w14:textId="77777777" w:rsidR="00675D25" w:rsidRPr="008C5CBD" w:rsidRDefault="00675D25" w:rsidP="002A223B">
                <w:pPr>
                  <w:jc w:val="both"/>
                  <w:rPr>
                    <w:rFonts w:ascii="Times New Roman" w:eastAsia="Calibri" w:hAnsi="Times New Roman" w:cs="Times New Roman"/>
                    <w:sz w:val="24"/>
                    <w:szCs w:val="24"/>
                  </w:rPr>
                </w:pPr>
                <w:r w:rsidRPr="008C5CBD">
                  <w:rPr>
                    <w:rFonts w:ascii="Times New Roman" w:hAnsi="Times New Roman" w:cs="Times New Roman"/>
                    <w:bCs/>
                    <w:i/>
                    <w:iCs/>
                    <w:sz w:val="24"/>
                    <w:szCs w:val="24"/>
                  </w:rPr>
                  <w:t>Heteroevaluación</w:t>
                </w:r>
              </w:p>
            </w:tc>
          </w:sdtContent>
        </w:sdt>
        <w:tc>
          <w:tcPr>
            <w:tcW w:w="649" w:type="dxa"/>
            <w:vAlign w:val="center"/>
          </w:tcPr>
          <w:p w14:paraId="3B1274C4" w14:textId="74C99D62" w:rsidR="00675D25" w:rsidRPr="008C5CBD" w:rsidRDefault="00675D25" w:rsidP="00675D25">
            <w:pPr>
              <w:jc w:val="center"/>
              <w:rPr>
                <w:rFonts w:ascii="Times New Roman" w:hAnsi="Times New Roman" w:cs="Times New Roman"/>
                <w:bCs/>
                <w:i/>
                <w:iCs/>
                <w:sz w:val="24"/>
                <w:szCs w:val="24"/>
              </w:rPr>
            </w:pPr>
            <w:r>
              <w:rPr>
                <w:rFonts w:ascii="Times New Roman" w:hAnsi="Times New Roman" w:cs="Times New Roman"/>
                <w:bCs/>
                <w:i/>
                <w:iCs/>
                <w:sz w:val="24"/>
                <w:szCs w:val="24"/>
              </w:rPr>
              <w:t>S1, S2</w:t>
            </w:r>
          </w:p>
        </w:tc>
      </w:tr>
      <w:tr w:rsidR="00675D25" w:rsidRPr="008C5CBD" w14:paraId="1F620744" w14:textId="77777777" w:rsidTr="004277D8">
        <w:trPr>
          <w:trHeight w:val="2222"/>
          <w:jc w:val="center"/>
        </w:trPr>
        <w:tc>
          <w:tcPr>
            <w:tcW w:w="4243" w:type="dxa"/>
            <w:tcMar>
              <w:left w:w="108" w:type="dxa"/>
              <w:right w:w="108" w:type="dxa"/>
            </w:tcMar>
          </w:tcPr>
          <w:p w14:paraId="192F656F" w14:textId="32E6D5E7" w:rsidR="00675D25" w:rsidRPr="00A21563" w:rsidRDefault="00675D25" w:rsidP="002A223B">
            <w:pPr>
              <w:jc w:val="both"/>
              <w:rPr>
                <w:rFonts w:ascii="Times New Roman" w:hAnsi="Times New Roman" w:cs="Times New Roman"/>
                <w:sz w:val="24"/>
                <w:szCs w:val="24"/>
                <w:lang w:val="gl-ES"/>
              </w:rPr>
            </w:pPr>
            <w:r w:rsidRPr="008C5CBD">
              <w:rPr>
                <w:rFonts w:ascii="Times New Roman" w:hAnsi="Times New Roman" w:cs="Times New Roman"/>
                <w:sz w:val="24"/>
                <w:szCs w:val="24"/>
              </w:rPr>
              <w:t xml:space="preserve">4.1 </w:t>
            </w:r>
            <w:r w:rsidR="00A21563" w:rsidRPr="00A21563">
              <w:rPr>
                <w:rFonts w:ascii="Times New Roman" w:hAnsi="Times New Roman" w:cs="Times New Roman"/>
                <w:color w:val="FF0000"/>
                <w:sz w:val="24"/>
                <w:szCs w:val="24"/>
                <w:lang w:val="gl-ES"/>
              </w:rPr>
              <w:t xml:space="preserve">Configurar un itinerario lector propio, a partir de la lectura y </w:t>
            </w:r>
            <w:proofErr w:type="spellStart"/>
            <w:r w:rsidR="00A21563" w:rsidRPr="00A21563">
              <w:rPr>
                <w:rFonts w:ascii="Times New Roman" w:hAnsi="Times New Roman" w:cs="Times New Roman"/>
                <w:color w:val="FF0000"/>
                <w:sz w:val="24"/>
                <w:szCs w:val="24"/>
                <w:lang w:val="gl-ES"/>
              </w:rPr>
              <w:t>disfrute</w:t>
            </w:r>
            <w:proofErr w:type="spellEnd"/>
            <w:r w:rsidR="00A21563" w:rsidRPr="00A21563">
              <w:rPr>
                <w:rFonts w:ascii="Times New Roman" w:hAnsi="Times New Roman" w:cs="Times New Roman"/>
                <w:color w:val="FF0000"/>
                <w:sz w:val="24"/>
                <w:szCs w:val="24"/>
                <w:lang w:val="gl-ES"/>
              </w:rPr>
              <w:t xml:space="preserve"> de fragmentos o textos de diferentes ámbitos y estilos, </w:t>
            </w:r>
            <w:proofErr w:type="spellStart"/>
            <w:r w:rsidR="00A21563" w:rsidRPr="00A21563">
              <w:rPr>
                <w:rFonts w:ascii="Times New Roman" w:hAnsi="Times New Roman" w:cs="Times New Roman"/>
                <w:color w:val="FF0000"/>
                <w:sz w:val="24"/>
                <w:szCs w:val="24"/>
                <w:lang w:val="gl-ES"/>
              </w:rPr>
              <w:t>partiendo</w:t>
            </w:r>
            <w:proofErr w:type="spellEnd"/>
            <w:r w:rsidR="00A21563" w:rsidRPr="00A21563">
              <w:rPr>
                <w:rFonts w:ascii="Times New Roman" w:hAnsi="Times New Roman" w:cs="Times New Roman"/>
                <w:color w:val="FF0000"/>
                <w:sz w:val="24"/>
                <w:szCs w:val="24"/>
                <w:lang w:val="gl-ES"/>
              </w:rPr>
              <w:t xml:space="preserve"> de preselecciones. (CCL1, CCL2, CCL4, CPSAA3, CPSAA5, CCEC1, CCEC2, CCEC4) </w:t>
            </w:r>
          </w:p>
        </w:tc>
        <w:tc>
          <w:tcPr>
            <w:tcW w:w="708" w:type="dxa"/>
          </w:tcPr>
          <w:p w14:paraId="4A531EC7" w14:textId="77777777" w:rsidR="00675D25" w:rsidRPr="008C5CBD" w:rsidRDefault="00675D25" w:rsidP="002A223B">
            <w:pPr>
              <w:jc w:val="both"/>
              <w:rPr>
                <w:rFonts w:ascii="Times New Roman" w:eastAsia="Calibri" w:hAnsi="Times New Roman" w:cs="Times New Roman"/>
                <w:sz w:val="24"/>
                <w:szCs w:val="24"/>
              </w:rPr>
            </w:pPr>
            <w:r w:rsidRPr="008C5CBD">
              <w:rPr>
                <w:rFonts w:ascii="Times New Roman" w:eastAsia="Calibri" w:hAnsi="Times New Roman" w:cs="Times New Roman"/>
                <w:sz w:val="24"/>
                <w:szCs w:val="24"/>
              </w:rPr>
              <w:t>5%</w:t>
            </w:r>
          </w:p>
        </w:tc>
        <w:tc>
          <w:tcPr>
            <w:tcW w:w="1134" w:type="dxa"/>
            <w:tcMar>
              <w:left w:w="108" w:type="dxa"/>
              <w:right w:w="108" w:type="dxa"/>
            </w:tcMar>
          </w:tcPr>
          <w:p w14:paraId="71D08EC2" w14:textId="77777777" w:rsidR="00675D25" w:rsidRPr="008C5CBD" w:rsidRDefault="00675D25" w:rsidP="002A223B">
            <w:pPr>
              <w:jc w:val="both"/>
              <w:rPr>
                <w:rFonts w:ascii="Times New Roman" w:hAnsi="Times New Roman" w:cs="Times New Roman"/>
                <w:sz w:val="24"/>
                <w:szCs w:val="24"/>
              </w:rPr>
            </w:pPr>
            <w:r w:rsidRPr="008C5CBD">
              <w:rPr>
                <w:rFonts w:ascii="Times New Roman" w:hAnsi="Times New Roman" w:cs="Times New Roman"/>
                <w:sz w:val="24"/>
                <w:szCs w:val="24"/>
              </w:rPr>
              <w:t>B.1</w:t>
            </w:r>
          </w:p>
          <w:p w14:paraId="690199D7" w14:textId="77777777" w:rsidR="00675D25" w:rsidRPr="008C5CBD" w:rsidRDefault="00675D25" w:rsidP="002A223B">
            <w:pPr>
              <w:jc w:val="both"/>
              <w:rPr>
                <w:rFonts w:ascii="Times New Roman" w:hAnsi="Times New Roman" w:cs="Times New Roman"/>
                <w:sz w:val="24"/>
                <w:szCs w:val="24"/>
              </w:rPr>
            </w:pPr>
            <w:r w:rsidRPr="008C5CBD">
              <w:rPr>
                <w:rFonts w:ascii="Times New Roman" w:hAnsi="Times New Roman" w:cs="Times New Roman"/>
                <w:sz w:val="24"/>
                <w:szCs w:val="24"/>
              </w:rPr>
              <w:t>B.2</w:t>
            </w:r>
          </w:p>
          <w:p w14:paraId="7D77C690" w14:textId="77777777" w:rsidR="00675D25" w:rsidRPr="008C5CBD" w:rsidRDefault="00675D25" w:rsidP="002A223B">
            <w:pPr>
              <w:jc w:val="both"/>
              <w:rPr>
                <w:rFonts w:ascii="Times New Roman" w:hAnsi="Times New Roman" w:cs="Times New Roman"/>
                <w:sz w:val="24"/>
                <w:szCs w:val="24"/>
              </w:rPr>
            </w:pPr>
            <w:r w:rsidRPr="008C5CBD">
              <w:rPr>
                <w:rFonts w:ascii="Times New Roman" w:hAnsi="Times New Roman" w:cs="Times New Roman"/>
                <w:sz w:val="24"/>
                <w:szCs w:val="24"/>
              </w:rPr>
              <w:t>B.3</w:t>
            </w:r>
          </w:p>
          <w:p w14:paraId="77096D02" w14:textId="77777777" w:rsidR="00675D25" w:rsidRPr="008C5CBD" w:rsidRDefault="00675D25" w:rsidP="002A223B">
            <w:pPr>
              <w:jc w:val="both"/>
              <w:rPr>
                <w:rFonts w:ascii="Times New Roman" w:hAnsi="Times New Roman" w:cs="Times New Roman"/>
                <w:sz w:val="24"/>
                <w:szCs w:val="24"/>
              </w:rPr>
            </w:pPr>
            <w:r w:rsidRPr="008C5CBD">
              <w:rPr>
                <w:rFonts w:ascii="Times New Roman" w:hAnsi="Times New Roman" w:cs="Times New Roman"/>
                <w:sz w:val="24"/>
                <w:szCs w:val="24"/>
              </w:rPr>
              <w:t>B.4</w:t>
            </w:r>
          </w:p>
        </w:tc>
        <w:tc>
          <w:tcPr>
            <w:tcW w:w="1567" w:type="dxa"/>
            <w:tcMar>
              <w:left w:w="108" w:type="dxa"/>
              <w:right w:w="108" w:type="dxa"/>
            </w:tcMar>
          </w:tcPr>
          <w:p w14:paraId="3FA7D8BE" w14:textId="77777777" w:rsidR="00675D25" w:rsidRPr="008C5CBD" w:rsidRDefault="00675D25" w:rsidP="002A223B">
            <w:pPr>
              <w:jc w:val="both"/>
              <w:rPr>
                <w:rFonts w:ascii="Times New Roman" w:hAnsi="Times New Roman" w:cs="Times New Roman"/>
                <w:sz w:val="24"/>
                <w:szCs w:val="24"/>
              </w:rPr>
            </w:pPr>
            <w:r w:rsidRPr="008C5CBD">
              <w:rPr>
                <w:rFonts w:ascii="Times New Roman" w:hAnsi="Times New Roman" w:cs="Times New Roman"/>
                <w:sz w:val="24"/>
                <w:szCs w:val="24"/>
              </w:rPr>
              <w:t>CT13</w:t>
            </w:r>
          </w:p>
        </w:tc>
        <w:sdt>
          <w:sdtPr>
            <w:rPr>
              <w:rFonts w:ascii="Times New Roman" w:hAnsi="Times New Roman" w:cs="Times New Roman"/>
              <w:i/>
              <w:iCs/>
              <w:sz w:val="24"/>
              <w:szCs w:val="24"/>
            </w:rPr>
            <w:alias w:val="Lista"/>
            <w:tag w:val="Lista"/>
            <w:id w:val="1681698283"/>
            <w:placeholder>
              <w:docPart w:val="B61B4BE190234DB28972850FC3AD9F22"/>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836" w:type="dxa"/>
              </w:tcPr>
              <w:p w14:paraId="2532C3F9" w14:textId="77777777" w:rsidR="00675D25" w:rsidRPr="008C5CBD" w:rsidRDefault="00675D25" w:rsidP="002A223B">
                <w:pPr>
                  <w:jc w:val="both"/>
                  <w:rPr>
                    <w:rFonts w:ascii="Times New Roman" w:eastAsia="Calibri" w:hAnsi="Times New Roman" w:cs="Times New Roman"/>
                    <w:sz w:val="24"/>
                    <w:szCs w:val="24"/>
                  </w:rPr>
                </w:pPr>
                <w:r w:rsidRPr="008C5CBD">
                  <w:rPr>
                    <w:rFonts w:ascii="Times New Roman" w:hAnsi="Times New Roman" w:cs="Times New Roman"/>
                    <w:i/>
                    <w:iCs/>
                    <w:sz w:val="24"/>
                    <w:szCs w:val="24"/>
                  </w:rPr>
                  <w:t>Prueba oral</w:t>
                </w:r>
              </w:p>
            </w:tc>
          </w:sdtContent>
        </w:sdt>
        <w:sdt>
          <w:sdtPr>
            <w:rPr>
              <w:rFonts w:ascii="Times New Roman" w:hAnsi="Times New Roman" w:cs="Times New Roman"/>
              <w:bCs/>
              <w:i/>
              <w:iCs/>
              <w:sz w:val="24"/>
              <w:szCs w:val="24"/>
            </w:rPr>
            <w:alias w:val="Lista"/>
            <w:tag w:val="Lista"/>
            <w:id w:val="1938324169"/>
            <w:placeholder>
              <w:docPart w:val="4D3879772789457D809A4AE7184708E1"/>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991" w:type="dxa"/>
              </w:tcPr>
              <w:p w14:paraId="2794DDDB" w14:textId="40ED137F" w:rsidR="00675D25" w:rsidRPr="008C5CBD" w:rsidRDefault="00675D25" w:rsidP="002A223B">
                <w:pPr>
                  <w:jc w:val="both"/>
                  <w:rPr>
                    <w:rFonts w:ascii="Times New Roman" w:eastAsia="Calibri" w:hAnsi="Times New Roman" w:cs="Times New Roman"/>
                    <w:sz w:val="24"/>
                    <w:szCs w:val="24"/>
                  </w:rPr>
                </w:pPr>
                <w:r w:rsidRPr="008C5CBD">
                  <w:rPr>
                    <w:rFonts w:ascii="Times New Roman" w:hAnsi="Times New Roman" w:cs="Times New Roman"/>
                    <w:bCs/>
                    <w:i/>
                    <w:iCs/>
                    <w:sz w:val="24"/>
                    <w:szCs w:val="24"/>
                  </w:rPr>
                  <w:t>Heteroevaluación</w:t>
                </w:r>
              </w:p>
            </w:tc>
          </w:sdtContent>
        </w:sdt>
        <w:tc>
          <w:tcPr>
            <w:tcW w:w="649" w:type="dxa"/>
            <w:vAlign w:val="center"/>
          </w:tcPr>
          <w:p w14:paraId="150FEF75" w14:textId="77777777" w:rsidR="00675D25" w:rsidRPr="008C5CBD" w:rsidRDefault="00675D25" w:rsidP="002A223B">
            <w:pPr>
              <w:jc w:val="center"/>
              <w:rPr>
                <w:rFonts w:ascii="Times New Roman" w:hAnsi="Times New Roman" w:cs="Times New Roman"/>
                <w:bCs/>
                <w:i/>
                <w:iCs/>
                <w:sz w:val="24"/>
                <w:szCs w:val="24"/>
              </w:rPr>
            </w:pPr>
            <w:r>
              <w:rPr>
                <w:rFonts w:ascii="Times New Roman" w:hAnsi="Times New Roman" w:cs="Times New Roman"/>
                <w:bCs/>
                <w:i/>
                <w:iCs/>
                <w:sz w:val="24"/>
                <w:szCs w:val="24"/>
              </w:rPr>
              <w:t>UD 4, 11, 15</w:t>
            </w:r>
          </w:p>
        </w:tc>
      </w:tr>
      <w:tr w:rsidR="00A21563" w:rsidRPr="008C5CBD" w14:paraId="1BDF4DEC" w14:textId="77777777" w:rsidTr="004277D8">
        <w:trPr>
          <w:trHeight w:val="2222"/>
          <w:jc w:val="center"/>
        </w:trPr>
        <w:tc>
          <w:tcPr>
            <w:tcW w:w="4243" w:type="dxa"/>
            <w:tcMar>
              <w:left w:w="108" w:type="dxa"/>
              <w:right w:w="108" w:type="dxa"/>
            </w:tcMar>
          </w:tcPr>
          <w:p w14:paraId="3BB6B095" w14:textId="05A5BDC2" w:rsidR="00A21563" w:rsidRPr="00A21563" w:rsidRDefault="00A21563" w:rsidP="00A21563">
            <w:pPr>
              <w:jc w:val="both"/>
              <w:rPr>
                <w:rFonts w:ascii="Times New Roman" w:hAnsi="Times New Roman" w:cs="Times New Roman"/>
                <w:color w:val="FF0000"/>
                <w:sz w:val="24"/>
                <w:szCs w:val="24"/>
              </w:rPr>
            </w:pPr>
            <w:r w:rsidRPr="00A21563">
              <w:rPr>
                <w:rFonts w:ascii="Times New Roman" w:hAnsi="Times New Roman" w:cs="Times New Roman"/>
                <w:color w:val="FF0000"/>
                <w:sz w:val="24"/>
                <w:szCs w:val="24"/>
              </w:rPr>
              <w:lastRenderedPageBreak/>
              <w:t>4.2 Valorar la lectura, incorporándola como forma de construir conocimiento y como</w:t>
            </w:r>
            <w:r>
              <w:rPr>
                <w:rFonts w:ascii="Times New Roman" w:hAnsi="Times New Roman" w:cs="Times New Roman"/>
                <w:color w:val="FF0000"/>
                <w:sz w:val="24"/>
                <w:szCs w:val="24"/>
              </w:rPr>
              <w:t xml:space="preserve"> </w:t>
            </w:r>
            <w:r w:rsidRPr="00A21563">
              <w:rPr>
                <w:rFonts w:ascii="Times New Roman" w:hAnsi="Times New Roman" w:cs="Times New Roman"/>
                <w:color w:val="FF0000"/>
                <w:sz w:val="24"/>
                <w:szCs w:val="24"/>
              </w:rPr>
              <w:t>fuente de placer y disfrute. (CCL2, CCL4, CD3, CPSAA1, CCEC1, CCEC2)</w:t>
            </w:r>
          </w:p>
        </w:tc>
        <w:tc>
          <w:tcPr>
            <w:tcW w:w="708" w:type="dxa"/>
          </w:tcPr>
          <w:p w14:paraId="6AA11A5E" w14:textId="233EB2CC" w:rsidR="00A21563" w:rsidRPr="007C69CA" w:rsidRDefault="007C69CA" w:rsidP="002A223B">
            <w:pPr>
              <w:jc w:val="both"/>
              <w:rPr>
                <w:rFonts w:ascii="Times New Roman" w:eastAsia="Calibri" w:hAnsi="Times New Roman" w:cs="Times New Roman"/>
                <w:color w:val="FF0000"/>
                <w:sz w:val="24"/>
                <w:szCs w:val="24"/>
              </w:rPr>
            </w:pPr>
            <w:r w:rsidRPr="007C69CA">
              <w:rPr>
                <w:rFonts w:ascii="Times New Roman" w:eastAsia="Calibri" w:hAnsi="Times New Roman" w:cs="Times New Roman"/>
                <w:color w:val="FF0000"/>
                <w:sz w:val="24"/>
                <w:szCs w:val="24"/>
              </w:rPr>
              <w:t>5%</w:t>
            </w:r>
          </w:p>
        </w:tc>
        <w:tc>
          <w:tcPr>
            <w:tcW w:w="1134" w:type="dxa"/>
            <w:tcMar>
              <w:left w:w="108" w:type="dxa"/>
              <w:right w:w="108" w:type="dxa"/>
            </w:tcMar>
          </w:tcPr>
          <w:p w14:paraId="1B394BF0" w14:textId="77777777" w:rsidR="00A21563" w:rsidRPr="00A21563" w:rsidRDefault="00A21563" w:rsidP="00A21563">
            <w:pPr>
              <w:jc w:val="both"/>
              <w:rPr>
                <w:rFonts w:ascii="Times New Roman" w:hAnsi="Times New Roman" w:cs="Times New Roman"/>
                <w:color w:val="FF0000"/>
                <w:sz w:val="24"/>
                <w:szCs w:val="24"/>
              </w:rPr>
            </w:pPr>
            <w:r w:rsidRPr="00A21563">
              <w:rPr>
                <w:rFonts w:ascii="Times New Roman" w:hAnsi="Times New Roman" w:cs="Times New Roman"/>
                <w:color w:val="FF0000"/>
                <w:sz w:val="24"/>
                <w:szCs w:val="24"/>
              </w:rPr>
              <w:t>B.1</w:t>
            </w:r>
          </w:p>
          <w:p w14:paraId="00230325" w14:textId="77777777" w:rsidR="00A21563" w:rsidRPr="00A21563" w:rsidRDefault="00A21563" w:rsidP="00A21563">
            <w:pPr>
              <w:jc w:val="both"/>
              <w:rPr>
                <w:rFonts w:ascii="Times New Roman" w:hAnsi="Times New Roman" w:cs="Times New Roman"/>
                <w:color w:val="FF0000"/>
                <w:sz w:val="24"/>
                <w:szCs w:val="24"/>
              </w:rPr>
            </w:pPr>
            <w:r w:rsidRPr="00A21563">
              <w:rPr>
                <w:rFonts w:ascii="Times New Roman" w:hAnsi="Times New Roman" w:cs="Times New Roman"/>
                <w:color w:val="FF0000"/>
                <w:sz w:val="24"/>
                <w:szCs w:val="24"/>
              </w:rPr>
              <w:t>B.2</w:t>
            </w:r>
          </w:p>
          <w:p w14:paraId="5A3C4475" w14:textId="77777777" w:rsidR="00A21563" w:rsidRPr="00A21563" w:rsidRDefault="00A21563" w:rsidP="00A21563">
            <w:pPr>
              <w:jc w:val="both"/>
              <w:rPr>
                <w:rFonts w:ascii="Times New Roman" w:hAnsi="Times New Roman" w:cs="Times New Roman"/>
                <w:color w:val="FF0000"/>
                <w:sz w:val="24"/>
                <w:szCs w:val="24"/>
              </w:rPr>
            </w:pPr>
            <w:r w:rsidRPr="00A21563">
              <w:rPr>
                <w:rFonts w:ascii="Times New Roman" w:hAnsi="Times New Roman" w:cs="Times New Roman"/>
                <w:color w:val="FF0000"/>
                <w:sz w:val="24"/>
                <w:szCs w:val="24"/>
              </w:rPr>
              <w:t>B.3</w:t>
            </w:r>
          </w:p>
          <w:p w14:paraId="417D8AF9" w14:textId="551B282D" w:rsidR="00A21563" w:rsidRPr="008C5CBD" w:rsidRDefault="00A21563" w:rsidP="00A21563">
            <w:pPr>
              <w:jc w:val="both"/>
              <w:rPr>
                <w:rFonts w:ascii="Times New Roman" w:hAnsi="Times New Roman" w:cs="Times New Roman"/>
                <w:sz w:val="24"/>
                <w:szCs w:val="24"/>
              </w:rPr>
            </w:pPr>
            <w:r w:rsidRPr="00A21563">
              <w:rPr>
                <w:rFonts w:ascii="Times New Roman" w:hAnsi="Times New Roman" w:cs="Times New Roman"/>
                <w:color w:val="FF0000"/>
                <w:sz w:val="24"/>
                <w:szCs w:val="24"/>
              </w:rPr>
              <w:t>B.4</w:t>
            </w:r>
          </w:p>
        </w:tc>
        <w:tc>
          <w:tcPr>
            <w:tcW w:w="1567" w:type="dxa"/>
            <w:tcMar>
              <w:left w:w="108" w:type="dxa"/>
              <w:right w:w="108" w:type="dxa"/>
            </w:tcMar>
          </w:tcPr>
          <w:p w14:paraId="084951D8" w14:textId="72F59F2A" w:rsidR="00A21563" w:rsidRPr="008C5CBD" w:rsidRDefault="00A21563" w:rsidP="002A223B">
            <w:pPr>
              <w:jc w:val="both"/>
              <w:rPr>
                <w:rFonts w:ascii="Times New Roman" w:hAnsi="Times New Roman" w:cs="Times New Roman"/>
                <w:sz w:val="24"/>
                <w:szCs w:val="24"/>
              </w:rPr>
            </w:pPr>
            <w:r w:rsidRPr="00A21563">
              <w:rPr>
                <w:rFonts w:ascii="Times New Roman" w:hAnsi="Times New Roman" w:cs="Times New Roman"/>
                <w:color w:val="FF0000"/>
                <w:sz w:val="24"/>
                <w:szCs w:val="24"/>
              </w:rPr>
              <w:t>CT13</w:t>
            </w:r>
          </w:p>
        </w:tc>
        <w:tc>
          <w:tcPr>
            <w:tcW w:w="1836" w:type="dxa"/>
          </w:tcPr>
          <w:p w14:paraId="7FD587B5" w14:textId="35BB000A" w:rsidR="00A21563" w:rsidRDefault="00A21563" w:rsidP="002A223B">
            <w:pPr>
              <w:jc w:val="both"/>
              <w:rPr>
                <w:rFonts w:ascii="Times New Roman" w:hAnsi="Times New Roman" w:cs="Times New Roman"/>
                <w:i/>
                <w:iCs/>
                <w:sz w:val="24"/>
                <w:szCs w:val="24"/>
              </w:rPr>
            </w:pPr>
            <w:r w:rsidRPr="00A21563">
              <w:rPr>
                <w:rFonts w:ascii="Times New Roman" w:hAnsi="Times New Roman" w:cs="Times New Roman"/>
                <w:i/>
                <w:iCs/>
                <w:color w:val="FF0000"/>
                <w:sz w:val="24"/>
                <w:szCs w:val="24"/>
              </w:rPr>
              <w:t>Diario del profesor</w:t>
            </w:r>
          </w:p>
        </w:tc>
        <w:tc>
          <w:tcPr>
            <w:tcW w:w="1991" w:type="dxa"/>
          </w:tcPr>
          <w:p w14:paraId="3DC42C75" w14:textId="4C0B55CE" w:rsidR="00A21563" w:rsidRDefault="00A21563" w:rsidP="002A223B">
            <w:pPr>
              <w:jc w:val="both"/>
              <w:rPr>
                <w:rFonts w:ascii="Times New Roman" w:hAnsi="Times New Roman" w:cs="Times New Roman"/>
                <w:bCs/>
                <w:i/>
                <w:iCs/>
                <w:sz w:val="24"/>
                <w:szCs w:val="24"/>
              </w:rPr>
            </w:pPr>
            <w:r w:rsidRPr="00A21563">
              <w:rPr>
                <w:rFonts w:ascii="Times New Roman" w:hAnsi="Times New Roman" w:cs="Times New Roman"/>
                <w:bCs/>
                <w:i/>
                <w:iCs/>
                <w:color w:val="FF0000"/>
                <w:sz w:val="24"/>
                <w:szCs w:val="24"/>
              </w:rPr>
              <w:t>Heteroevaluación</w:t>
            </w:r>
          </w:p>
        </w:tc>
        <w:tc>
          <w:tcPr>
            <w:tcW w:w="649" w:type="dxa"/>
            <w:vAlign w:val="center"/>
          </w:tcPr>
          <w:p w14:paraId="29EA482A" w14:textId="2D6C8491" w:rsidR="00A21563" w:rsidRDefault="00A21563" w:rsidP="002A223B">
            <w:pPr>
              <w:jc w:val="center"/>
              <w:rPr>
                <w:rFonts w:ascii="Times New Roman" w:hAnsi="Times New Roman" w:cs="Times New Roman"/>
                <w:bCs/>
                <w:i/>
                <w:iCs/>
                <w:sz w:val="24"/>
                <w:szCs w:val="24"/>
              </w:rPr>
            </w:pPr>
            <w:r w:rsidRPr="00A21563">
              <w:rPr>
                <w:rFonts w:ascii="Times New Roman" w:hAnsi="Times New Roman" w:cs="Times New Roman"/>
                <w:bCs/>
                <w:i/>
                <w:iCs/>
                <w:color w:val="FF0000"/>
                <w:sz w:val="24"/>
                <w:szCs w:val="24"/>
              </w:rPr>
              <w:t>Todas</w:t>
            </w:r>
          </w:p>
        </w:tc>
      </w:tr>
      <w:tr w:rsidR="00A21563" w:rsidRPr="008C5CBD" w14:paraId="373B0415" w14:textId="77777777" w:rsidTr="004277D8">
        <w:trPr>
          <w:trHeight w:val="2222"/>
          <w:jc w:val="center"/>
        </w:trPr>
        <w:tc>
          <w:tcPr>
            <w:tcW w:w="4243" w:type="dxa"/>
            <w:tcMar>
              <w:left w:w="108" w:type="dxa"/>
              <w:right w:w="108" w:type="dxa"/>
            </w:tcMar>
          </w:tcPr>
          <w:p w14:paraId="53071E7B" w14:textId="2FB54553" w:rsidR="00A21563" w:rsidRPr="00A21563" w:rsidRDefault="00A21563" w:rsidP="00A21563">
            <w:pPr>
              <w:jc w:val="both"/>
              <w:rPr>
                <w:rFonts w:ascii="Times New Roman" w:hAnsi="Times New Roman" w:cs="Times New Roman"/>
                <w:color w:val="FF0000"/>
                <w:sz w:val="24"/>
                <w:szCs w:val="24"/>
                <w:lang w:val="gl-ES"/>
              </w:rPr>
            </w:pPr>
            <w:r>
              <w:rPr>
                <w:rFonts w:ascii="Times New Roman" w:hAnsi="Times New Roman" w:cs="Times New Roman"/>
                <w:color w:val="FF0000"/>
                <w:sz w:val="24"/>
                <w:szCs w:val="24"/>
              </w:rPr>
              <w:t xml:space="preserve">4.3 </w:t>
            </w:r>
            <w:r w:rsidRPr="00A21563">
              <w:rPr>
                <w:rFonts w:ascii="Times New Roman" w:hAnsi="Times New Roman" w:cs="Times New Roman"/>
                <w:color w:val="FF0000"/>
                <w:sz w:val="24"/>
                <w:szCs w:val="24"/>
                <w:lang w:val="gl-ES"/>
              </w:rPr>
              <w:t xml:space="preserve">Producir textos variados de </w:t>
            </w:r>
            <w:proofErr w:type="spellStart"/>
            <w:r w:rsidRPr="00A21563">
              <w:rPr>
                <w:rFonts w:ascii="Times New Roman" w:hAnsi="Times New Roman" w:cs="Times New Roman"/>
                <w:color w:val="FF0000"/>
                <w:sz w:val="24"/>
                <w:szCs w:val="24"/>
                <w:lang w:val="gl-ES"/>
              </w:rPr>
              <w:t>complejidad</w:t>
            </w:r>
            <w:proofErr w:type="spellEnd"/>
            <w:r w:rsidRPr="00A21563">
              <w:rPr>
                <w:rFonts w:ascii="Times New Roman" w:hAnsi="Times New Roman" w:cs="Times New Roman"/>
                <w:color w:val="FF0000"/>
                <w:sz w:val="24"/>
                <w:szCs w:val="24"/>
                <w:lang w:val="gl-ES"/>
              </w:rPr>
              <w:t xml:space="preserve"> progresiva de diferentes ámbitos, que respondan a diferentes necesidades comunicativas, incorporando los </w:t>
            </w:r>
            <w:proofErr w:type="spellStart"/>
            <w:r w:rsidRPr="00A21563">
              <w:rPr>
                <w:rFonts w:ascii="Times New Roman" w:hAnsi="Times New Roman" w:cs="Times New Roman"/>
                <w:color w:val="FF0000"/>
                <w:sz w:val="24"/>
                <w:szCs w:val="24"/>
                <w:lang w:val="gl-ES"/>
              </w:rPr>
              <w:t>conocimientos</w:t>
            </w:r>
            <w:proofErr w:type="spellEnd"/>
            <w:r w:rsidRPr="00A21563">
              <w:rPr>
                <w:rFonts w:ascii="Times New Roman" w:hAnsi="Times New Roman" w:cs="Times New Roman"/>
                <w:color w:val="FF0000"/>
                <w:sz w:val="24"/>
                <w:szCs w:val="24"/>
                <w:lang w:val="gl-ES"/>
              </w:rPr>
              <w:t xml:space="preserve"> adquiridos respecto a las propiedades de coherencia, cohesión y adecuación. (CCL1, CCL4, CD3, CPSAA1, CPSAA5, CCEC3, CCEC4) </w:t>
            </w:r>
          </w:p>
        </w:tc>
        <w:tc>
          <w:tcPr>
            <w:tcW w:w="708" w:type="dxa"/>
          </w:tcPr>
          <w:p w14:paraId="532945F9" w14:textId="287EC6EA" w:rsidR="00A21563" w:rsidRPr="007C69CA" w:rsidRDefault="007C69CA" w:rsidP="002A223B">
            <w:pPr>
              <w:jc w:val="both"/>
              <w:rPr>
                <w:rFonts w:ascii="Times New Roman" w:eastAsia="Calibri" w:hAnsi="Times New Roman" w:cs="Times New Roman"/>
                <w:color w:val="FF0000"/>
                <w:sz w:val="24"/>
                <w:szCs w:val="24"/>
              </w:rPr>
            </w:pPr>
            <w:r w:rsidRPr="007C69CA">
              <w:rPr>
                <w:rFonts w:ascii="Times New Roman" w:eastAsia="Calibri" w:hAnsi="Times New Roman" w:cs="Times New Roman"/>
                <w:color w:val="FF0000"/>
                <w:sz w:val="24"/>
                <w:szCs w:val="24"/>
              </w:rPr>
              <w:t>7,5%</w:t>
            </w:r>
          </w:p>
        </w:tc>
        <w:tc>
          <w:tcPr>
            <w:tcW w:w="1134" w:type="dxa"/>
            <w:tcMar>
              <w:left w:w="108" w:type="dxa"/>
              <w:right w:w="108" w:type="dxa"/>
            </w:tcMar>
          </w:tcPr>
          <w:p w14:paraId="73576981" w14:textId="77777777" w:rsidR="00A21563" w:rsidRPr="00A21563" w:rsidRDefault="00A21563" w:rsidP="00A21563">
            <w:pPr>
              <w:jc w:val="both"/>
              <w:rPr>
                <w:rFonts w:ascii="Times New Roman" w:hAnsi="Times New Roman" w:cs="Times New Roman"/>
                <w:color w:val="FF0000"/>
                <w:sz w:val="24"/>
                <w:szCs w:val="24"/>
              </w:rPr>
            </w:pPr>
            <w:r w:rsidRPr="00A21563">
              <w:rPr>
                <w:rFonts w:ascii="Times New Roman" w:hAnsi="Times New Roman" w:cs="Times New Roman"/>
                <w:color w:val="FF0000"/>
                <w:sz w:val="24"/>
                <w:szCs w:val="24"/>
              </w:rPr>
              <w:t>B.1</w:t>
            </w:r>
          </w:p>
          <w:p w14:paraId="7B7775DE" w14:textId="77777777" w:rsidR="00A21563" w:rsidRPr="00A21563" w:rsidRDefault="00A21563" w:rsidP="00A21563">
            <w:pPr>
              <w:jc w:val="both"/>
              <w:rPr>
                <w:rFonts w:ascii="Times New Roman" w:hAnsi="Times New Roman" w:cs="Times New Roman"/>
                <w:color w:val="FF0000"/>
                <w:sz w:val="24"/>
                <w:szCs w:val="24"/>
              </w:rPr>
            </w:pPr>
            <w:r w:rsidRPr="00A21563">
              <w:rPr>
                <w:rFonts w:ascii="Times New Roman" w:hAnsi="Times New Roman" w:cs="Times New Roman"/>
                <w:color w:val="FF0000"/>
                <w:sz w:val="24"/>
                <w:szCs w:val="24"/>
              </w:rPr>
              <w:t>B.2</w:t>
            </w:r>
          </w:p>
          <w:p w14:paraId="30F1B72B" w14:textId="77777777" w:rsidR="00A21563" w:rsidRPr="00A21563" w:rsidRDefault="00A21563" w:rsidP="00A21563">
            <w:pPr>
              <w:jc w:val="both"/>
              <w:rPr>
                <w:rFonts w:ascii="Times New Roman" w:hAnsi="Times New Roman" w:cs="Times New Roman"/>
                <w:color w:val="FF0000"/>
                <w:sz w:val="24"/>
                <w:szCs w:val="24"/>
              </w:rPr>
            </w:pPr>
            <w:r w:rsidRPr="00A21563">
              <w:rPr>
                <w:rFonts w:ascii="Times New Roman" w:hAnsi="Times New Roman" w:cs="Times New Roman"/>
                <w:color w:val="FF0000"/>
                <w:sz w:val="24"/>
                <w:szCs w:val="24"/>
              </w:rPr>
              <w:t>B.3</w:t>
            </w:r>
          </w:p>
          <w:p w14:paraId="716E53DF" w14:textId="440CA74A" w:rsidR="00A21563" w:rsidRPr="008C5CBD" w:rsidRDefault="00A21563" w:rsidP="00A21563">
            <w:pPr>
              <w:jc w:val="both"/>
              <w:rPr>
                <w:rFonts w:ascii="Times New Roman" w:hAnsi="Times New Roman" w:cs="Times New Roman"/>
                <w:sz w:val="24"/>
                <w:szCs w:val="24"/>
              </w:rPr>
            </w:pPr>
            <w:r w:rsidRPr="00A21563">
              <w:rPr>
                <w:rFonts w:ascii="Times New Roman" w:hAnsi="Times New Roman" w:cs="Times New Roman"/>
                <w:color w:val="FF0000"/>
                <w:sz w:val="24"/>
                <w:szCs w:val="24"/>
              </w:rPr>
              <w:t>B.4</w:t>
            </w:r>
          </w:p>
        </w:tc>
        <w:tc>
          <w:tcPr>
            <w:tcW w:w="1567" w:type="dxa"/>
            <w:tcMar>
              <w:left w:w="108" w:type="dxa"/>
              <w:right w:w="108" w:type="dxa"/>
            </w:tcMar>
          </w:tcPr>
          <w:p w14:paraId="309479DD" w14:textId="53E80984" w:rsidR="00A21563" w:rsidRPr="008C5CBD" w:rsidRDefault="00A21563" w:rsidP="002A223B">
            <w:pPr>
              <w:jc w:val="both"/>
              <w:rPr>
                <w:rFonts w:ascii="Times New Roman" w:hAnsi="Times New Roman" w:cs="Times New Roman"/>
                <w:sz w:val="24"/>
                <w:szCs w:val="24"/>
              </w:rPr>
            </w:pPr>
            <w:r w:rsidRPr="00A21563">
              <w:rPr>
                <w:rFonts w:ascii="Times New Roman" w:hAnsi="Times New Roman" w:cs="Times New Roman"/>
                <w:color w:val="FF0000"/>
                <w:sz w:val="24"/>
                <w:szCs w:val="24"/>
              </w:rPr>
              <w:t>CT13</w:t>
            </w:r>
          </w:p>
        </w:tc>
        <w:tc>
          <w:tcPr>
            <w:tcW w:w="1836" w:type="dxa"/>
          </w:tcPr>
          <w:p w14:paraId="4B13E3D5" w14:textId="3DB627AE" w:rsidR="00A21563" w:rsidRDefault="00A21563" w:rsidP="002A223B">
            <w:pPr>
              <w:jc w:val="both"/>
              <w:rPr>
                <w:rFonts w:ascii="Times New Roman" w:hAnsi="Times New Roman" w:cs="Times New Roman"/>
                <w:i/>
                <w:iCs/>
                <w:sz w:val="24"/>
                <w:szCs w:val="24"/>
              </w:rPr>
            </w:pPr>
            <w:r w:rsidRPr="00A21563">
              <w:rPr>
                <w:rFonts w:ascii="Times New Roman" w:hAnsi="Times New Roman" w:cs="Times New Roman"/>
                <w:i/>
                <w:iCs/>
                <w:color w:val="FF0000"/>
                <w:sz w:val="24"/>
                <w:szCs w:val="24"/>
              </w:rPr>
              <w:t>Diario del profesor</w:t>
            </w:r>
          </w:p>
        </w:tc>
        <w:tc>
          <w:tcPr>
            <w:tcW w:w="1991" w:type="dxa"/>
          </w:tcPr>
          <w:p w14:paraId="55184655" w14:textId="17DA6A0D" w:rsidR="00A21563" w:rsidRDefault="00A21563" w:rsidP="002A223B">
            <w:pPr>
              <w:jc w:val="both"/>
              <w:rPr>
                <w:rFonts w:ascii="Times New Roman" w:hAnsi="Times New Roman" w:cs="Times New Roman"/>
                <w:bCs/>
                <w:i/>
                <w:iCs/>
                <w:sz w:val="24"/>
                <w:szCs w:val="24"/>
              </w:rPr>
            </w:pPr>
            <w:r w:rsidRPr="00A21563">
              <w:rPr>
                <w:rFonts w:ascii="Times New Roman" w:hAnsi="Times New Roman" w:cs="Times New Roman"/>
                <w:bCs/>
                <w:i/>
                <w:iCs/>
                <w:color w:val="FF0000"/>
                <w:sz w:val="24"/>
                <w:szCs w:val="24"/>
              </w:rPr>
              <w:t>Heteroevaluación</w:t>
            </w:r>
          </w:p>
        </w:tc>
        <w:tc>
          <w:tcPr>
            <w:tcW w:w="649" w:type="dxa"/>
            <w:vAlign w:val="center"/>
          </w:tcPr>
          <w:p w14:paraId="1F4F108F" w14:textId="245DEBEE" w:rsidR="00A21563" w:rsidRDefault="00A21563" w:rsidP="002A223B">
            <w:pPr>
              <w:jc w:val="center"/>
              <w:rPr>
                <w:rFonts w:ascii="Times New Roman" w:hAnsi="Times New Roman" w:cs="Times New Roman"/>
                <w:bCs/>
                <w:i/>
                <w:iCs/>
                <w:sz w:val="24"/>
                <w:szCs w:val="24"/>
              </w:rPr>
            </w:pPr>
            <w:r w:rsidRPr="00A21563">
              <w:rPr>
                <w:rFonts w:ascii="Times New Roman" w:hAnsi="Times New Roman" w:cs="Times New Roman"/>
                <w:bCs/>
                <w:i/>
                <w:iCs/>
                <w:color w:val="FF0000"/>
                <w:sz w:val="24"/>
                <w:szCs w:val="24"/>
              </w:rPr>
              <w:t>Todas</w:t>
            </w:r>
          </w:p>
        </w:tc>
      </w:tr>
      <w:tr w:rsidR="00675D25" w:rsidRPr="008C5CBD" w14:paraId="2D398F7A" w14:textId="77777777" w:rsidTr="00641DB5">
        <w:trPr>
          <w:trHeight w:val="2856"/>
          <w:jc w:val="center"/>
        </w:trPr>
        <w:tc>
          <w:tcPr>
            <w:tcW w:w="4243" w:type="dxa"/>
            <w:tcMar>
              <w:left w:w="108" w:type="dxa"/>
              <w:right w:w="108" w:type="dxa"/>
            </w:tcMar>
          </w:tcPr>
          <w:p w14:paraId="13CAB879" w14:textId="41B24C32" w:rsidR="00675D25" w:rsidRPr="00A21563" w:rsidRDefault="00675D25" w:rsidP="002A223B">
            <w:pPr>
              <w:jc w:val="both"/>
              <w:rPr>
                <w:rFonts w:ascii="Times New Roman" w:hAnsi="Times New Roman" w:cs="Times New Roman"/>
                <w:sz w:val="24"/>
                <w:szCs w:val="24"/>
                <w:lang w:val="gl-ES"/>
              </w:rPr>
            </w:pPr>
            <w:r w:rsidRPr="008C5CBD">
              <w:rPr>
                <w:rFonts w:ascii="Times New Roman" w:hAnsi="Times New Roman" w:cs="Times New Roman"/>
                <w:sz w:val="24"/>
                <w:szCs w:val="24"/>
              </w:rPr>
              <w:t xml:space="preserve">5.1 </w:t>
            </w:r>
            <w:r w:rsidR="00A21563" w:rsidRPr="00A21563">
              <w:rPr>
                <w:rFonts w:ascii="Times New Roman" w:hAnsi="Times New Roman" w:cs="Times New Roman"/>
                <w:color w:val="FF0000"/>
                <w:sz w:val="24"/>
                <w:szCs w:val="24"/>
                <w:lang w:val="gl-ES"/>
              </w:rPr>
              <w:t xml:space="preserve">Aplicar la reflexión metalingüística a las </w:t>
            </w:r>
            <w:proofErr w:type="spellStart"/>
            <w:r w:rsidR="00A21563" w:rsidRPr="00A21563">
              <w:rPr>
                <w:rFonts w:ascii="Times New Roman" w:hAnsi="Times New Roman" w:cs="Times New Roman"/>
                <w:color w:val="FF0000"/>
                <w:sz w:val="24"/>
                <w:szCs w:val="24"/>
                <w:lang w:val="gl-ES"/>
              </w:rPr>
              <w:t>producciones</w:t>
            </w:r>
            <w:proofErr w:type="spellEnd"/>
            <w:r w:rsidR="00A21563" w:rsidRPr="00A21563">
              <w:rPr>
                <w:rFonts w:ascii="Times New Roman" w:hAnsi="Times New Roman" w:cs="Times New Roman"/>
                <w:color w:val="FF0000"/>
                <w:sz w:val="24"/>
                <w:szCs w:val="24"/>
                <w:lang w:val="gl-ES"/>
              </w:rPr>
              <w:t xml:space="preserve"> propias, tanto </w:t>
            </w:r>
            <w:proofErr w:type="spellStart"/>
            <w:r w:rsidR="00A21563" w:rsidRPr="00A21563">
              <w:rPr>
                <w:rFonts w:ascii="Times New Roman" w:hAnsi="Times New Roman" w:cs="Times New Roman"/>
                <w:color w:val="FF0000"/>
                <w:sz w:val="24"/>
                <w:szCs w:val="24"/>
                <w:lang w:val="gl-ES"/>
              </w:rPr>
              <w:t>orales</w:t>
            </w:r>
            <w:proofErr w:type="spellEnd"/>
            <w:r w:rsidR="00A21563" w:rsidRPr="00A21563">
              <w:rPr>
                <w:rFonts w:ascii="Times New Roman" w:hAnsi="Times New Roman" w:cs="Times New Roman"/>
                <w:color w:val="FF0000"/>
                <w:sz w:val="24"/>
                <w:szCs w:val="24"/>
                <w:lang w:val="gl-ES"/>
              </w:rPr>
              <w:t xml:space="preserve"> como escritas, propiciando una progresiva </w:t>
            </w:r>
            <w:proofErr w:type="spellStart"/>
            <w:r w:rsidR="00A21563" w:rsidRPr="00A21563">
              <w:rPr>
                <w:rFonts w:ascii="Times New Roman" w:hAnsi="Times New Roman" w:cs="Times New Roman"/>
                <w:color w:val="FF0000"/>
                <w:sz w:val="24"/>
                <w:szCs w:val="24"/>
                <w:lang w:val="gl-ES"/>
              </w:rPr>
              <w:t>mejora</w:t>
            </w:r>
            <w:proofErr w:type="spellEnd"/>
            <w:r w:rsidR="00A21563" w:rsidRPr="00A21563">
              <w:rPr>
                <w:rFonts w:ascii="Times New Roman" w:hAnsi="Times New Roman" w:cs="Times New Roman"/>
                <w:color w:val="FF0000"/>
                <w:sz w:val="24"/>
                <w:szCs w:val="24"/>
                <w:lang w:val="gl-ES"/>
              </w:rPr>
              <w:t xml:space="preserve"> de los textos. (CCL1, CCL2, CCL3, CP2, CD2, CD4, CPSAA4) </w:t>
            </w:r>
          </w:p>
        </w:tc>
        <w:tc>
          <w:tcPr>
            <w:tcW w:w="708" w:type="dxa"/>
          </w:tcPr>
          <w:p w14:paraId="6313B885" w14:textId="77777777" w:rsidR="00675D25" w:rsidRPr="008C5CBD" w:rsidRDefault="00675D25" w:rsidP="002A223B">
            <w:pPr>
              <w:jc w:val="both"/>
              <w:rPr>
                <w:rFonts w:ascii="Times New Roman" w:eastAsia="Calibri" w:hAnsi="Times New Roman" w:cs="Times New Roman"/>
                <w:sz w:val="24"/>
                <w:szCs w:val="24"/>
              </w:rPr>
            </w:pPr>
            <w:r w:rsidRPr="008C5CBD">
              <w:rPr>
                <w:rFonts w:ascii="Times New Roman" w:eastAsia="Calibri" w:hAnsi="Times New Roman" w:cs="Times New Roman"/>
                <w:sz w:val="24"/>
                <w:szCs w:val="24"/>
              </w:rPr>
              <w:t>10%</w:t>
            </w:r>
          </w:p>
        </w:tc>
        <w:tc>
          <w:tcPr>
            <w:tcW w:w="1134" w:type="dxa"/>
            <w:tcMar>
              <w:left w:w="108" w:type="dxa"/>
              <w:right w:w="108" w:type="dxa"/>
            </w:tcMar>
          </w:tcPr>
          <w:p w14:paraId="069AB9DC" w14:textId="77777777" w:rsidR="00675D25" w:rsidRPr="008C5CBD" w:rsidRDefault="00675D25" w:rsidP="002A223B">
            <w:pPr>
              <w:jc w:val="both"/>
              <w:rPr>
                <w:rFonts w:ascii="Times New Roman" w:hAnsi="Times New Roman" w:cs="Times New Roman"/>
                <w:sz w:val="24"/>
                <w:szCs w:val="24"/>
              </w:rPr>
            </w:pPr>
            <w:r w:rsidRPr="008C5CBD">
              <w:rPr>
                <w:rFonts w:ascii="Times New Roman" w:hAnsi="Times New Roman" w:cs="Times New Roman"/>
                <w:sz w:val="24"/>
                <w:szCs w:val="24"/>
              </w:rPr>
              <w:t>A.3.7</w:t>
            </w:r>
          </w:p>
          <w:p w14:paraId="78D8E3D7" w14:textId="77777777" w:rsidR="00675D25" w:rsidRPr="008C5CBD" w:rsidRDefault="00675D25" w:rsidP="002A223B">
            <w:pPr>
              <w:jc w:val="both"/>
              <w:rPr>
                <w:rFonts w:ascii="Times New Roman" w:hAnsi="Times New Roman" w:cs="Times New Roman"/>
                <w:sz w:val="24"/>
                <w:szCs w:val="24"/>
              </w:rPr>
            </w:pPr>
            <w:r w:rsidRPr="008C5CBD">
              <w:rPr>
                <w:rFonts w:ascii="Times New Roman" w:hAnsi="Times New Roman" w:cs="Times New Roman"/>
                <w:sz w:val="24"/>
                <w:szCs w:val="24"/>
              </w:rPr>
              <w:t>B.5</w:t>
            </w:r>
          </w:p>
          <w:p w14:paraId="33A9B4C7" w14:textId="77777777" w:rsidR="00675D25" w:rsidRPr="008C5CBD" w:rsidRDefault="00675D25" w:rsidP="002A223B">
            <w:pPr>
              <w:jc w:val="both"/>
              <w:rPr>
                <w:rFonts w:ascii="Times New Roman" w:hAnsi="Times New Roman" w:cs="Times New Roman"/>
                <w:sz w:val="24"/>
                <w:szCs w:val="24"/>
              </w:rPr>
            </w:pPr>
            <w:r w:rsidRPr="008C5CBD">
              <w:rPr>
                <w:rFonts w:ascii="Times New Roman" w:hAnsi="Times New Roman" w:cs="Times New Roman"/>
                <w:sz w:val="24"/>
                <w:szCs w:val="24"/>
              </w:rPr>
              <w:t>C.1</w:t>
            </w:r>
          </w:p>
        </w:tc>
        <w:tc>
          <w:tcPr>
            <w:tcW w:w="1567" w:type="dxa"/>
            <w:tcMar>
              <w:left w:w="108" w:type="dxa"/>
              <w:right w:w="108" w:type="dxa"/>
            </w:tcMar>
          </w:tcPr>
          <w:p w14:paraId="108911EF" w14:textId="77777777" w:rsidR="00675D25" w:rsidRPr="008C5CBD" w:rsidRDefault="00675D25" w:rsidP="002A223B">
            <w:pPr>
              <w:jc w:val="both"/>
              <w:rPr>
                <w:rFonts w:ascii="Times New Roman" w:hAnsi="Times New Roman" w:cs="Times New Roman"/>
                <w:sz w:val="24"/>
                <w:szCs w:val="24"/>
              </w:rPr>
            </w:pPr>
            <w:r w:rsidRPr="008C5CBD">
              <w:rPr>
                <w:rFonts w:ascii="Times New Roman" w:hAnsi="Times New Roman" w:cs="Times New Roman"/>
                <w:sz w:val="24"/>
                <w:szCs w:val="24"/>
              </w:rPr>
              <w:t>CT2</w:t>
            </w:r>
          </w:p>
        </w:tc>
        <w:tc>
          <w:tcPr>
            <w:tcW w:w="1836" w:type="dxa"/>
          </w:tcPr>
          <w:p w14:paraId="7581B6EB" w14:textId="16F00500" w:rsidR="00675D25" w:rsidRPr="008C5CBD" w:rsidRDefault="00675D25" w:rsidP="002A223B">
            <w:pPr>
              <w:jc w:val="both"/>
              <w:rPr>
                <w:rFonts w:ascii="Times New Roman" w:eastAsia="Calibri" w:hAnsi="Times New Roman" w:cs="Times New Roman"/>
                <w:sz w:val="24"/>
                <w:szCs w:val="24"/>
              </w:rPr>
            </w:pPr>
            <w:r>
              <w:rPr>
                <w:rFonts w:ascii="Times New Roman" w:eastAsia="Calibri" w:hAnsi="Times New Roman" w:cs="Times New Roman"/>
                <w:sz w:val="24"/>
                <w:szCs w:val="24"/>
              </w:rPr>
              <w:t>Diario del profesor</w:t>
            </w:r>
          </w:p>
        </w:tc>
        <w:sdt>
          <w:sdtPr>
            <w:rPr>
              <w:rFonts w:ascii="Times New Roman" w:hAnsi="Times New Roman" w:cs="Times New Roman"/>
              <w:bCs/>
              <w:i/>
              <w:iCs/>
              <w:sz w:val="24"/>
              <w:szCs w:val="24"/>
            </w:rPr>
            <w:alias w:val="Lista"/>
            <w:tag w:val="Lista"/>
            <w:id w:val="1879513202"/>
            <w:placeholder>
              <w:docPart w:val="F4B1455A3027442A9CD4AD039060282E"/>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991" w:type="dxa"/>
              </w:tcPr>
              <w:p w14:paraId="0C533EF3" w14:textId="5F8B2D77" w:rsidR="00675D25" w:rsidRPr="008C5CBD" w:rsidRDefault="00675D25" w:rsidP="002A223B">
                <w:pPr>
                  <w:jc w:val="both"/>
                  <w:rPr>
                    <w:rFonts w:ascii="Times New Roman" w:eastAsia="Calibri" w:hAnsi="Times New Roman" w:cs="Times New Roman"/>
                    <w:sz w:val="24"/>
                    <w:szCs w:val="24"/>
                  </w:rPr>
                </w:pPr>
                <w:r w:rsidRPr="008C5CBD">
                  <w:rPr>
                    <w:rFonts w:ascii="Times New Roman" w:hAnsi="Times New Roman" w:cs="Times New Roman"/>
                    <w:bCs/>
                    <w:i/>
                    <w:iCs/>
                    <w:sz w:val="24"/>
                    <w:szCs w:val="24"/>
                  </w:rPr>
                  <w:t>Heteroevaluación</w:t>
                </w:r>
              </w:p>
            </w:tc>
          </w:sdtContent>
        </w:sdt>
        <w:tc>
          <w:tcPr>
            <w:tcW w:w="649" w:type="dxa"/>
            <w:vAlign w:val="center"/>
          </w:tcPr>
          <w:p w14:paraId="2A0F392F" w14:textId="77777777" w:rsidR="00675D25" w:rsidRPr="008C5CBD" w:rsidRDefault="00675D25" w:rsidP="00675D25">
            <w:pPr>
              <w:rPr>
                <w:rFonts w:ascii="Times New Roman" w:hAnsi="Times New Roman" w:cs="Times New Roman"/>
                <w:bCs/>
                <w:i/>
                <w:iCs/>
                <w:sz w:val="24"/>
                <w:szCs w:val="24"/>
              </w:rPr>
            </w:pPr>
            <w:r>
              <w:rPr>
                <w:rFonts w:ascii="Times New Roman" w:hAnsi="Times New Roman" w:cs="Times New Roman"/>
                <w:bCs/>
                <w:i/>
                <w:iCs/>
                <w:sz w:val="24"/>
                <w:szCs w:val="24"/>
              </w:rPr>
              <w:t xml:space="preserve">En </w:t>
            </w:r>
            <w:proofErr w:type="gramStart"/>
            <w:r>
              <w:rPr>
                <w:rFonts w:ascii="Times New Roman" w:hAnsi="Times New Roman" w:cs="Times New Roman"/>
                <w:bCs/>
                <w:i/>
                <w:iCs/>
                <w:sz w:val="24"/>
                <w:szCs w:val="24"/>
              </w:rPr>
              <w:t>todas la unidades</w:t>
            </w:r>
            <w:proofErr w:type="gramEnd"/>
          </w:p>
          <w:p w14:paraId="25118C21" w14:textId="77777777" w:rsidR="00675D25" w:rsidRPr="008C5CBD" w:rsidRDefault="00675D25" w:rsidP="002A223B">
            <w:pPr>
              <w:jc w:val="center"/>
              <w:rPr>
                <w:rFonts w:ascii="Times New Roman" w:hAnsi="Times New Roman" w:cs="Times New Roman"/>
                <w:bCs/>
                <w:i/>
                <w:iCs/>
                <w:sz w:val="24"/>
                <w:szCs w:val="24"/>
              </w:rPr>
            </w:pPr>
          </w:p>
        </w:tc>
      </w:tr>
      <w:tr w:rsidR="00C74DB0" w:rsidRPr="008C5CBD" w14:paraId="62B29A1D" w14:textId="77777777" w:rsidTr="000026C7">
        <w:trPr>
          <w:trHeight w:val="2539"/>
          <w:jc w:val="center"/>
        </w:trPr>
        <w:tc>
          <w:tcPr>
            <w:tcW w:w="4243" w:type="dxa"/>
            <w:tcMar>
              <w:left w:w="108" w:type="dxa"/>
              <w:right w:w="108" w:type="dxa"/>
            </w:tcMar>
          </w:tcPr>
          <w:p w14:paraId="41FC90D5" w14:textId="5DB95F92" w:rsidR="00C74DB0" w:rsidRPr="00A21563" w:rsidRDefault="00C74DB0" w:rsidP="002A223B">
            <w:pPr>
              <w:jc w:val="both"/>
              <w:rPr>
                <w:rFonts w:ascii="Times New Roman" w:hAnsi="Times New Roman" w:cs="Times New Roman"/>
                <w:sz w:val="24"/>
                <w:szCs w:val="24"/>
                <w:lang w:val="gl-ES"/>
              </w:rPr>
            </w:pPr>
            <w:r w:rsidRPr="008C5CBD">
              <w:rPr>
                <w:rFonts w:ascii="Times New Roman" w:hAnsi="Times New Roman" w:cs="Times New Roman"/>
                <w:sz w:val="24"/>
                <w:szCs w:val="24"/>
              </w:rPr>
              <w:lastRenderedPageBreak/>
              <w:t xml:space="preserve">5.2 </w:t>
            </w:r>
            <w:r w:rsidR="00A21563" w:rsidRPr="00A21563">
              <w:rPr>
                <w:rFonts w:ascii="Times New Roman" w:hAnsi="Times New Roman" w:cs="Times New Roman"/>
                <w:color w:val="FF0000"/>
                <w:sz w:val="24"/>
                <w:szCs w:val="24"/>
                <w:lang w:val="gl-ES"/>
              </w:rPr>
              <w:t xml:space="preserve">Iniciarse en el uso del </w:t>
            </w:r>
            <w:proofErr w:type="spellStart"/>
            <w:r w:rsidR="00A21563" w:rsidRPr="00A21563">
              <w:rPr>
                <w:rFonts w:ascii="Times New Roman" w:hAnsi="Times New Roman" w:cs="Times New Roman"/>
                <w:color w:val="FF0000"/>
                <w:sz w:val="24"/>
                <w:szCs w:val="24"/>
                <w:lang w:val="gl-ES"/>
              </w:rPr>
              <w:t>metalenguaje</w:t>
            </w:r>
            <w:proofErr w:type="spellEnd"/>
            <w:r w:rsidR="00A21563" w:rsidRPr="00A21563">
              <w:rPr>
                <w:rFonts w:ascii="Times New Roman" w:hAnsi="Times New Roman" w:cs="Times New Roman"/>
                <w:color w:val="FF0000"/>
                <w:sz w:val="24"/>
                <w:szCs w:val="24"/>
                <w:lang w:val="gl-ES"/>
              </w:rPr>
              <w:t xml:space="preserve">, en el estudio de textos </w:t>
            </w:r>
            <w:proofErr w:type="spellStart"/>
            <w:r w:rsidR="00A21563" w:rsidRPr="00A21563">
              <w:rPr>
                <w:rFonts w:ascii="Times New Roman" w:hAnsi="Times New Roman" w:cs="Times New Roman"/>
                <w:color w:val="FF0000"/>
                <w:sz w:val="24"/>
                <w:szCs w:val="24"/>
                <w:lang w:val="gl-ES"/>
              </w:rPr>
              <w:t>orales</w:t>
            </w:r>
            <w:proofErr w:type="spellEnd"/>
            <w:r w:rsidR="00A21563" w:rsidRPr="00A21563">
              <w:rPr>
                <w:rFonts w:ascii="Times New Roman" w:hAnsi="Times New Roman" w:cs="Times New Roman"/>
                <w:color w:val="FF0000"/>
                <w:sz w:val="24"/>
                <w:szCs w:val="24"/>
                <w:lang w:val="gl-ES"/>
              </w:rPr>
              <w:t xml:space="preserve">, escritos y </w:t>
            </w:r>
            <w:proofErr w:type="spellStart"/>
            <w:r w:rsidR="00A21563" w:rsidRPr="00A21563">
              <w:rPr>
                <w:rFonts w:ascii="Times New Roman" w:hAnsi="Times New Roman" w:cs="Times New Roman"/>
                <w:color w:val="FF0000"/>
                <w:sz w:val="24"/>
                <w:szCs w:val="24"/>
                <w:lang w:val="gl-ES"/>
              </w:rPr>
              <w:t>multimodales</w:t>
            </w:r>
            <w:proofErr w:type="spellEnd"/>
            <w:r w:rsidR="00A21563" w:rsidRPr="00A21563">
              <w:rPr>
                <w:rFonts w:ascii="Times New Roman" w:hAnsi="Times New Roman" w:cs="Times New Roman"/>
                <w:color w:val="FF0000"/>
                <w:sz w:val="24"/>
                <w:szCs w:val="24"/>
                <w:lang w:val="gl-ES"/>
              </w:rPr>
              <w:t xml:space="preserve">, incorporando paulatinamente los </w:t>
            </w:r>
            <w:proofErr w:type="spellStart"/>
            <w:r w:rsidR="00A21563" w:rsidRPr="00A21563">
              <w:rPr>
                <w:rFonts w:ascii="Times New Roman" w:hAnsi="Times New Roman" w:cs="Times New Roman"/>
                <w:color w:val="FF0000"/>
                <w:sz w:val="24"/>
                <w:szCs w:val="24"/>
                <w:lang w:val="gl-ES"/>
              </w:rPr>
              <w:t>términos</w:t>
            </w:r>
            <w:proofErr w:type="spellEnd"/>
            <w:r w:rsidR="00A21563" w:rsidRPr="00A21563">
              <w:rPr>
                <w:rFonts w:ascii="Times New Roman" w:hAnsi="Times New Roman" w:cs="Times New Roman"/>
                <w:color w:val="FF0000"/>
                <w:sz w:val="24"/>
                <w:szCs w:val="24"/>
                <w:lang w:val="gl-ES"/>
              </w:rPr>
              <w:t xml:space="preserve"> que se van incorporando. (CCL1, CCL2, CCL3, CD1, CD2, CD3, CD4, CPSAA5) </w:t>
            </w:r>
          </w:p>
        </w:tc>
        <w:tc>
          <w:tcPr>
            <w:tcW w:w="708" w:type="dxa"/>
          </w:tcPr>
          <w:p w14:paraId="114D1D8A" w14:textId="77777777" w:rsidR="00C74DB0" w:rsidRPr="008C5CBD" w:rsidRDefault="00C74DB0" w:rsidP="002A223B">
            <w:pPr>
              <w:jc w:val="both"/>
              <w:rPr>
                <w:rFonts w:ascii="Times New Roman" w:eastAsia="Calibri" w:hAnsi="Times New Roman" w:cs="Times New Roman"/>
                <w:sz w:val="24"/>
                <w:szCs w:val="24"/>
              </w:rPr>
            </w:pPr>
            <w:r w:rsidRPr="008C5CBD">
              <w:rPr>
                <w:rFonts w:ascii="Times New Roman" w:eastAsia="Calibri" w:hAnsi="Times New Roman" w:cs="Times New Roman"/>
                <w:sz w:val="24"/>
                <w:szCs w:val="24"/>
              </w:rPr>
              <w:t>17,5%</w:t>
            </w:r>
          </w:p>
        </w:tc>
        <w:tc>
          <w:tcPr>
            <w:tcW w:w="1134" w:type="dxa"/>
            <w:tcMar>
              <w:left w:w="108" w:type="dxa"/>
              <w:right w:w="108" w:type="dxa"/>
            </w:tcMar>
          </w:tcPr>
          <w:p w14:paraId="5672E8A9" w14:textId="77777777" w:rsidR="00C74DB0" w:rsidRPr="008C5CBD" w:rsidRDefault="00C74DB0" w:rsidP="002A223B">
            <w:pPr>
              <w:jc w:val="both"/>
              <w:rPr>
                <w:rFonts w:ascii="Times New Roman" w:hAnsi="Times New Roman" w:cs="Times New Roman"/>
                <w:sz w:val="24"/>
                <w:szCs w:val="24"/>
              </w:rPr>
            </w:pPr>
            <w:r w:rsidRPr="008C5CBD">
              <w:rPr>
                <w:rFonts w:ascii="Times New Roman" w:hAnsi="Times New Roman" w:cs="Times New Roman"/>
                <w:sz w:val="24"/>
                <w:szCs w:val="24"/>
              </w:rPr>
              <w:t>C.2</w:t>
            </w:r>
          </w:p>
          <w:p w14:paraId="115477B6" w14:textId="77777777" w:rsidR="00C74DB0" w:rsidRPr="008C5CBD" w:rsidRDefault="00C74DB0" w:rsidP="002A223B">
            <w:pPr>
              <w:jc w:val="both"/>
              <w:rPr>
                <w:rFonts w:ascii="Times New Roman" w:hAnsi="Times New Roman" w:cs="Times New Roman"/>
                <w:sz w:val="24"/>
                <w:szCs w:val="24"/>
              </w:rPr>
            </w:pPr>
            <w:r w:rsidRPr="008C5CBD">
              <w:rPr>
                <w:rFonts w:ascii="Times New Roman" w:hAnsi="Times New Roman" w:cs="Times New Roman"/>
                <w:sz w:val="24"/>
                <w:szCs w:val="24"/>
              </w:rPr>
              <w:t>C.3</w:t>
            </w:r>
          </w:p>
          <w:p w14:paraId="70812C33" w14:textId="77777777" w:rsidR="00C74DB0" w:rsidRPr="008C5CBD" w:rsidRDefault="00C74DB0" w:rsidP="002A223B">
            <w:pPr>
              <w:jc w:val="both"/>
              <w:rPr>
                <w:rFonts w:ascii="Times New Roman" w:hAnsi="Times New Roman" w:cs="Times New Roman"/>
                <w:sz w:val="24"/>
                <w:szCs w:val="24"/>
              </w:rPr>
            </w:pPr>
            <w:r w:rsidRPr="008C5CBD">
              <w:rPr>
                <w:rFonts w:ascii="Times New Roman" w:hAnsi="Times New Roman" w:cs="Times New Roman"/>
                <w:sz w:val="24"/>
                <w:szCs w:val="24"/>
              </w:rPr>
              <w:t>C.4</w:t>
            </w:r>
          </w:p>
          <w:p w14:paraId="26898B61" w14:textId="77777777" w:rsidR="00C74DB0" w:rsidRPr="008C5CBD" w:rsidRDefault="00C74DB0" w:rsidP="002A223B">
            <w:pPr>
              <w:jc w:val="both"/>
              <w:rPr>
                <w:rFonts w:ascii="Times New Roman" w:hAnsi="Times New Roman" w:cs="Times New Roman"/>
                <w:sz w:val="24"/>
                <w:szCs w:val="24"/>
              </w:rPr>
            </w:pPr>
            <w:r w:rsidRPr="008C5CBD">
              <w:rPr>
                <w:rFonts w:ascii="Times New Roman" w:hAnsi="Times New Roman" w:cs="Times New Roman"/>
                <w:sz w:val="24"/>
                <w:szCs w:val="24"/>
              </w:rPr>
              <w:t>C.5</w:t>
            </w:r>
          </w:p>
        </w:tc>
        <w:tc>
          <w:tcPr>
            <w:tcW w:w="1567" w:type="dxa"/>
            <w:tcMar>
              <w:left w:w="108" w:type="dxa"/>
              <w:right w:w="108" w:type="dxa"/>
            </w:tcMar>
          </w:tcPr>
          <w:p w14:paraId="05B4BC9E" w14:textId="77777777" w:rsidR="00C74DB0" w:rsidRPr="008C5CBD" w:rsidRDefault="00C74DB0" w:rsidP="002A223B">
            <w:pPr>
              <w:jc w:val="both"/>
              <w:rPr>
                <w:rFonts w:ascii="Times New Roman" w:hAnsi="Times New Roman" w:cs="Times New Roman"/>
                <w:sz w:val="24"/>
                <w:szCs w:val="24"/>
              </w:rPr>
            </w:pPr>
          </w:p>
        </w:tc>
        <w:tc>
          <w:tcPr>
            <w:tcW w:w="1836" w:type="dxa"/>
          </w:tcPr>
          <w:sdt>
            <w:sdtPr>
              <w:rPr>
                <w:rFonts w:ascii="Times New Roman" w:hAnsi="Times New Roman" w:cs="Times New Roman"/>
                <w:i/>
                <w:iCs/>
                <w:sz w:val="24"/>
                <w:szCs w:val="24"/>
              </w:rPr>
              <w:alias w:val="Lista"/>
              <w:tag w:val="Lista"/>
              <w:id w:val="1871723055"/>
              <w:placeholder>
                <w:docPart w:val="8B072547B86D4EC1A072A08CA3852A82"/>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p w14:paraId="01B4AB9B" w14:textId="0BA39CCC" w:rsidR="00C74DB0" w:rsidRPr="008C5CBD" w:rsidRDefault="00C74DB0" w:rsidP="002A223B">
                <w:pPr>
                  <w:jc w:val="both"/>
                  <w:rPr>
                    <w:rFonts w:ascii="Times New Roman" w:eastAsia="Calibri" w:hAnsi="Times New Roman" w:cs="Times New Roman"/>
                    <w:sz w:val="24"/>
                    <w:szCs w:val="24"/>
                  </w:rPr>
                </w:pPr>
                <w:r>
                  <w:rPr>
                    <w:rFonts w:ascii="Times New Roman" w:hAnsi="Times New Roman" w:cs="Times New Roman"/>
                    <w:i/>
                    <w:iCs/>
                    <w:sz w:val="24"/>
                    <w:szCs w:val="24"/>
                  </w:rPr>
                  <w:t>Diario del profesor</w:t>
                </w:r>
              </w:p>
            </w:sdtContent>
          </w:sdt>
        </w:tc>
        <w:sdt>
          <w:sdtPr>
            <w:rPr>
              <w:rFonts w:ascii="Times New Roman" w:hAnsi="Times New Roman" w:cs="Times New Roman"/>
              <w:bCs/>
              <w:i/>
              <w:iCs/>
              <w:sz w:val="24"/>
              <w:szCs w:val="24"/>
            </w:rPr>
            <w:alias w:val="Lista"/>
            <w:tag w:val="Lista"/>
            <w:id w:val="1254548933"/>
            <w:placeholder>
              <w:docPart w:val="13985DC4F1624FF0A1563B5D43B59889"/>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991" w:type="dxa"/>
              </w:tcPr>
              <w:p w14:paraId="0B280140" w14:textId="77777777" w:rsidR="00C74DB0" w:rsidRPr="008C5CBD" w:rsidRDefault="00C74DB0" w:rsidP="002A223B">
                <w:pPr>
                  <w:jc w:val="both"/>
                  <w:rPr>
                    <w:rFonts w:ascii="Times New Roman" w:eastAsia="Calibri" w:hAnsi="Times New Roman" w:cs="Times New Roman"/>
                    <w:sz w:val="24"/>
                    <w:szCs w:val="24"/>
                  </w:rPr>
                </w:pPr>
                <w:r w:rsidRPr="008C5CBD">
                  <w:rPr>
                    <w:rFonts w:ascii="Times New Roman" w:hAnsi="Times New Roman" w:cs="Times New Roman"/>
                    <w:bCs/>
                    <w:i/>
                    <w:iCs/>
                    <w:sz w:val="24"/>
                    <w:szCs w:val="24"/>
                  </w:rPr>
                  <w:t>Heteroevaluación</w:t>
                </w:r>
              </w:p>
            </w:tc>
          </w:sdtContent>
        </w:sdt>
        <w:tc>
          <w:tcPr>
            <w:tcW w:w="649" w:type="dxa"/>
            <w:vAlign w:val="center"/>
          </w:tcPr>
          <w:p w14:paraId="18C4A09D" w14:textId="77777777" w:rsidR="00C74DB0" w:rsidRDefault="00C74DB0" w:rsidP="002A223B">
            <w:pPr>
              <w:jc w:val="center"/>
              <w:rPr>
                <w:rFonts w:ascii="Times New Roman" w:hAnsi="Times New Roman" w:cs="Times New Roman"/>
                <w:bCs/>
                <w:i/>
                <w:iCs/>
                <w:sz w:val="24"/>
                <w:szCs w:val="24"/>
              </w:rPr>
            </w:pPr>
            <w:r>
              <w:rPr>
                <w:rFonts w:ascii="Times New Roman" w:hAnsi="Times New Roman" w:cs="Times New Roman"/>
                <w:bCs/>
                <w:i/>
                <w:iCs/>
                <w:sz w:val="24"/>
                <w:szCs w:val="24"/>
              </w:rPr>
              <w:t>S1, S2</w:t>
            </w:r>
          </w:p>
          <w:p w14:paraId="4A525F85" w14:textId="65804A04" w:rsidR="00C74DB0" w:rsidRPr="008C5CBD" w:rsidRDefault="00C74DB0" w:rsidP="00A21563">
            <w:pPr>
              <w:rPr>
                <w:rFonts w:ascii="Times New Roman" w:hAnsi="Times New Roman" w:cs="Times New Roman"/>
                <w:bCs/>
                <w:i/>
                <w:iCs/>
                <w:sz w:val="24"/>
                <w:szCs w:val="24"/>
              </w:rPr>
            </w:pPr>
          </w:p>
          <w:p w14:paraId="5527609F" w14:textId="77777777" w:rsidR="00C74DB0" w:rsidRPr="008C5CBD" w:rsidRDefault="00C74DB0" w:rsidP="002A223B">
            <w:pPr>
              <w:jc w:val="center"/>
              <w:rPr>
                <w:rFonts w:ascii="Times New Roman" w:hAnsi="Times New Roman" w:cs="Times New Roman"/>
                <w:bCs/>
                <w:i/>
                <w:iCs/>
                <w:sz w:val="24"/>
                <w:szCs w:val="24"/>
              </w:rPr>
            </w:pPr>
          </w:p>
        </w:tc>
      </w:tr>
      <w:tr w:rsidR="00A21563" w:rsidRPr="008C5CBD" w14:paraId="1508BFB3" w14:textId="77777777" w:rsidTr="001A77E7">
        <w:trPr>
          <w:trHeight w:val="1332"/>
          <w:jc w:val="center"/>
        </w:trPr>
        <w:tc>
          <w:tcPr>
            <w:tcW w:w="4243" w:type="dxa"/>
            <w:vMerge w:val="restart"/>
            <w:tcMar>
              <w:left w:w="108" w:type="dxa"/>
              <w:right w:w="108" w:type="dxa"/>
            </w:tcMar>
          </w:tcPr>
          <w:p w14:paraId="3EB3D795" w14:textId="5E5D465D" w:rsidR="00A21563" w:rsidRPr="00A21563" w:rsidRDefault="00A21563" w:rsidP="002A223B">
            <w:pPr>
              <w:jc w:val="both"/>
              <w:rPr>
                <w:rFonts w:ascii="Times New Roman" w:hAnsi="Times New Roman" w:cs="Times New Roman"/>
                <w:sz w:val="24"/>
                <w:szCs w:val="24"/>
                <w:lang w:val="gl-ES"/>
              </w:rPr>
            </w:pPr>
            <w:r w:rsidRPr="008C5CBD">
              <w:rPr>
                <w:rFonts w:ascii="Times New Roman" w:hAnsi="Times New Roman" w:cs="Times New Roman"/>
                <w:sz w:val="24"/>
                <w:szCs w:val="24"/>
              </w:rPr>
              <w:t xml:space="preserve">6.1 </w:t>
            </w:r>
            <w:r w:rsidRPr="00A21563">
              <w:rPr>
                <w:rFonts w:ascii="Times New Roman" w:hAnsi="Times New Roman" w:cs="Times New Roman"/>
                <w:color w:val="FF0000"/>
                <w:sz w:val="24"/>
                <w:szCs w:val="24"/>
                <w:lang w:val="gl-ES"/>
              </w:rPr>
              <w:t xml:space="preserve">Utilizar la </w:t>
            </w:r>
            <w:proofErr w:type="spellStart"/>
            <w:r w:rsidRPr="00A21563">
              <w:rPr>
                <w:rFonts w:ascii="Times New Roman" w:hAnsi="Times New Roman" w:cs="Times New Roman"/>
                <w:color w:val="FF0000"/>
                <w:sz w:val="24"/>
                <w:szCs w:val="24"/>
                <w:lang w:val="gl-ES"/>
              </w:rPr>
              <w:t>lengua</w:t>
            </w:r>
            <w:proofErr w:type="spellEnd"/>
            <w:r w:rsidRPr="00A21563">
              <w:rPr>
                <w:rFonts w:ascii="Times New Roman" w:hAnsi="Times New Roman" w:cs="Times New Roman"/>
                <w:color w:val="FF0000"/>
                <w:sz w:val="24"/>
                <w:szCs w:val="24"/>
                <w:lang w:val="gl-ES"/>
              </w:rPr>
              <w:t xml:space="preserve">, tanto oral como escrita, de </w:t>
            </w:r>
            <w:proofErr w:type="spellStart"/>
            <w:r w:rsidRPr="00A21563">
              <w:rPr>
                <w:rFonts w:ascii="Times New Roman" w:hAnsi="Times New Roman" w:cs="Times New Roman"/>
                <w:color w:val="FF0000"/>
                <w:sz w:val="24"/>
                <w:szCs w:val="24"/>
                <w:lang w:val="gl-ES"/>
              </w:rPr>
              <w:t>manera</w:t>
            </w:r>
            <w:proofErr w:type="spellEnd"/>
            <w:r w:rsidRPr="00A21563">
              <w:rPr>
                <w:rFonts w:ascii="Times New Roman" w:hAnsi="Times New Roman" w:cs="Times New Roman"/>
                <w:color w:val="FF0000"/>
                <w:sz w:val="24"/>
                <w:szCs w:val="24"/>
                <w:lang w:val="gl-ES"/>
              </w:rPr>
              <w:t xml:space="preserve"> </w:t>
            </w:r>
            <w:proofErr w:type="spellStart"/>
            <w:r w:rsidRPr="00A21563">
              <w:rPr>
                <w:rFonts w:ascii="Times New Roman" w:hAnsi="Times New Roman" w:cs="Times New Roman"/>
                <w:color w:val="FF0000"/>
                <w:sz w:val="24"/>
                <w:szCs w:val="24"/>
                <w:lang w:val="gl-ES"/>
              </w:rPr>
              <w:t>respetuosa</w:t>
            </w:r>
            <w:proofErr w:type="spellEnd"/>
            <w:r w:rsidRPr="00A21563">
              <w:rPr>
                <w:rFonts w:ascii="Times New Roman" w:hAnsi="Times New Roman" w:cs="Times New Roman"/>
                <w:color w:val="FF0000"/>
                <w:sz w:val="24"/>
                <w:szCs w:val="24"/>
                <w:lang w:val="gl-ES"/>
              </w:rPr>
              <w:t xml:space="preserve">, detectando y eliminando los usos discriminatorios. (CCL3, CCL5, CP3, CPSAA3, CC1, CC2, CC3) </w:t>
            </w:r>
          </w:p>
        </w:tc>
        <w:tc>
          <w:tcPr>
            <w:tcW w:w="708" w:type="dxa"/>
            <w:vMerge w:val="restart"/>
          </w:tcPr>
          <w:p w14:paraId="1462551C" w14:textId="77777777" w:rsidR="00A21563" w:rsidRPr="008C5CBD" w:rsidRDefault="00A21563" w:rsidP="002A223B">
            <w:pPr>
              <w:jc w:val="both"/>
              <w:rPr>
                <w:rFonts w:ascii="Times New Roman" w:eastAsia="Calibri" w:hAnsi="Times New Roman" w:cs="Times New Roman"/>
                <w:sz w:val="24"/>
                <w:szCs w:val="24"/>
              </w:rPr>
            </w:pPr>
            <w:r w:rsidRPr="008C5CBD">
              <w:rPr>
                <w:rFonts w:ascii="Times New Roman" w:eastAsia="Calibri" w:hAnsi="Times New Roman" w:cs="Times New Roman"/>
                <w:sz w:val="24"/>
                <w:szCs w:val="24"/>
              </w:rPr>
              <w:t>1,25%</w:t>
            </w:r>
          </w:p>
        </w:tc>
        <w:tc>
          <w:tcPr>
            <w:tcW w:w="1134" w:type="dxa"/>
            <w:vMerge w:val="restart"/>
            <w:tcMar>
              <w:left w:w="108" w:type="dxa"/>
              <w:right w:w="108" w:type="dxa"/>
            </w:tcMar>
          </w:tcPr>
          <w:p w14:paraId="1B67CED1" w14:textId="77777777" w:rsidR="00A21563" w:rsidRPr="008C5CBD" w:rsidRDefault="00A21563" w:rsidP="002A223B">
            <w:pPr>
              <w:jc w:val="both"/>
              <w:rPr>
                <w:rFonts w:ascii="Times New Roman" w:hAnsi="Times New Roman" w:cs="Times New Roman"/>
                <w:sz w:val="24"/>
                <w:szCs w:val="24"/>
              </w:rPr>
            </w:pPr>
            <w:r w:rsidRPr="008C5CBD">
              <w:rPr>
                <w:rFonts w:ascii="Times New Roman" w:hAnsi="Times New Roman" w:cs="Times New Roman"/>
                <w:sz w:val="24"/>
                <w:szCs w:val="24"/>
              </w:rPr>
              <w:t>A.3.4</w:t>
            </w:r>
          </w:p>
          <w:p w14:paraId="7875F1E0" w14:textId="77777777" w:rsidR="00A21563" w:rsidRPr="008C5CBD" w:rsidRDefault="00A21563" w:rsidP="002A223B">
            <w:pPr>
              <w:jc w:val="both"/>
              <w:rPr>
                <w:rFonts w:ascii="Times New Roman" w:hAnsi="Times New Roman" w:cs="Times New Roman"/>
                <w:sz w:val="24"/>
                <w:szCs w:val="24"/>
              </w:rPr>
            </w:pPr>
            <w:r w:rsidRPr="008C5CBD">
              <w:rPr>
                <w:rFonts w:ascii="Times New Roman" w:hAnsi="Times New Roman" w:cs="Times New Roman"/>
                <w:sz w:val="24"/>
                <w:szCs w:val="24"/>
              </w:rPr>
              <w:t>C.1</w:t>
            </w:r>
          </w:p>
        </w:tc>
        <w:tc>
          <w:tcPr>
            <w:tcW w:w="1567" w:type="dxa"/>
            <w:vMerge w:val="restart"/>
            <w:tcMar>
              <w:left w:w="108" w:type="dxa"/>
              <w:right w:w="108" w:type="dxa"/>
            </w:tcMar>
          </w:tcPr>
          <w:p w14:paraId="5FCD294A" w14:textId="77777777" w:rsidR="00A21563" w:rsidRPr="008C5CBD" w:rsidRDefault="00A21563" w:rsidP="002A223B">
            <w:pPr>
              <w:jc w:val="both"/>
              <w:rPr>
                <w:rFonts w:ascii="Times New Roman" w:hAnsi="Times New Roman" w:cs="Times New Roman"/>
                <w:sz w:val="24"/>
                <w:szCs w:val="24"/>
              </w:rPr>
            </w:pPr>
            <w:r w:rsidRPr="008C5CBD">
              <w:rPr>
                <w:rFonts w:ascii="Times New Roman" w:hAnsi="Times New Roman" w:cs="Times New Roman"/>
                <w:sz w:val="24"/>
                <w:szCs w:val="24"/>
              </w:rPr>
              <w:t>CT11</w:t>
            </w:r>
          </w:p>
        </w:tc>
        <w:sdt>
          <w:sdtPr>
            <w:rPr>
              <w:rFonts w:ascii="Times New Roman" w:hAnsi="Times New Roman" w:cs="Times New Roman"/>
              <w:i/>
              <w:iCs/>
              <w:sz w:val="24"/>
              <w:szCs w:val="24"/>
            </w:rPr>
            <w:alias w:val="Lista"/>
            <w:tag w:val="Lista"/>
            <w:id w:val="396473918"/>
            <w:placeholder>
              <w:docPart w:val="8B470E218DB74F5D95B854DAE537F2C0"/>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836" w:type="dxa"/>
                <w:vMerge w:val="restart"/>
              </w:tcPr>
              <w:p w14:paraId="5CB5F318" w14:textId="77777777" w:rsidR="00A21563" w:rsidRPr="008C5CBD" w:rsidRDefault="00A21563" w:rsidP="002A223B">
                <w:pPr>
                  <w:jc w:val="both"/>
                  <w:rPr>
                    <w:rFonts w:ascii="Times New Roman" w:eastAsia="Calibri" w:hAnsi="Times New Roman" w:cs="Times New Roman"/>
                    <w:sz w:val="24"/>
                    <w:szCs w:val="24"/>
                  </w:rPr>
                </w:pPr>
                <w:r w:rsidRPr="008C5CBD">
                  <w:rPr>
                    <w:rFonts w:ascii="Times New Roman" w:hAnsi="Times New Roman" w:cs="Times New Roman"/>
                    <w:i/>
                    <w:iCs/>
                    <w:sz w:val="24"/>
                    <w:szCs w:val="24"/>
                  </w:rPr>
                  <w:t>Guía de observación</w:t>
                </w:r>
              </w:p>
            </w:tc>
          </w:sdtContent>
        </w:sdt>
        <w:sdt>
          <w:sdtPr>
            <w:rPr>
              <w:rFonts w:ascii="Times New Roman" w:hAnsi="Times New Roman" w:cs="Times New Roman"/>
              <w:bCs/>
              <w:i/>
              <w:iCs/>
              <w:sz w:val="24"/>
              <w:szCs w:val="24"/>
            </w:rPr>
            <w:alias w:val="Lista"/>
            <w:tag w:val="Lista"/>
            <w:id w:val="-895655634"/>
            <w:placeholder>
              <w:docPart w:val="E8B98A01FB7144B3B3ABF148DB6A3168"/>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991" w:type="dxa"/>
                <w:vMerge w:val="restart"/>
              </w:tcPr>
              <w:p w14:paraId="4B3BB92F" w14:textId="33F719E0" w:rsidR="00A21563" w:rsidRPr="008C5CBD" w:rsidRDefault="00A21563" w:rsidP="002A223B">
                <w:pPr>
                  <w:jc w:val="both"/>
                  <w:rPr>
                    <w:rFonts w:ascii="Times New Roman" w:eastAsia="Calibri" w:hAnsi="Times New Roman" w:cs="Times New Roman"/>
                    <w:sz w:val="24"/>
                    <w:szCs w:val="24"/>
                  </w:rPr>
                </w:pPr>
                <w:r>
                  <w:rPr>
                    <w:rFonts w:ascii="Times New Roman" w:hAnsi="Times New Roman" w:cs="Times New Roman"/>
                    <w:bCs/>
                    <w:i/>
                    <w:iCs/>
                    <w:sz w:val="24"/>
                    <w:szCs w:val="24"/>
                  </w:rPr>
                  <w:t>Coevaluación</w:t>
                </w:r>
              </w:p>
            </w:tc>
          </w:sdtContent>
        </w:sdt>
        <w:tc>
          <w:tcPr>
            <w:tcW w:w="649" w:type="dxa"/>
            <w:vAlign w:val="center"/>
          </w:tcPr>
          <w:p w14:paraId="4D3C1544" w14:textId="77777777" w:rsidR="00A21563" w:rsidRPr="008C5CBD" w:rsidRDefault="00A21563" w:rsidP="002A223B">
            <w:pPr>
              <w:jc w:val="center"/>
              <w:rPr>
                <w:rFonts w:ascii="Times New Roman" w:hAnsi="Times New Roman" w:cs="Times New Roman"/>
                <w:bCs/>
                <w:i/>
                <w:iCs/>
                <w:sz w:val="24"/>
                <w:szCs w:val="24"/>
              </w:rPr>
            </w:pPr>
            <w:r>
              <w:rPr>
                <w:rFonts w:ascii="Times New Roman" w:hAnsi="Times New Roman" w:cs="Times New Roman"/>
                <w:bCs/>
                <w:i/>
                <w:iCs/>
                <w:sz w:val="24"/>
                <w:szCs w:val="24"/>
              </w:rPr>
              <w:t>S2, 63</w:t>
            </w:r>
          </w:p>
        </w:tc>
      </w:tr>
      <w:tr w:rsidR="00A21563" w:rsidRPr="008C5CBD" w14:paraId="44B58B60" w14:textId="77777777" w:rsidTr="001A77E7">
        <w:trPr>
          <w:trHeight w:val="317"/>
          <w:jc w:val="center"/>
        </w:trPr>
        <w:tc>
          <w:tcPr>
            <w:tcW w:w="4243" w:type="dxa"/>
            <w:vMerge/>
          </w:tcPr>
          <w:p w14:paraId="0BAF0262" w14:textId="77777777" w:rsidR="00A21563" w:rsidRPr="008C5CBD" w:rsidRDefault="00A21563" w:rsidP="002A223B">
            <w:pPr>
              <w:rPr>
                <w:rFonts w:ascii="Times New Roman" w:hAnsi="Times New Roman" w:cs="Times New Roman"/>
                <w:sz w:val="24"/>
                <w:szCs w:val="24"/>
              </w:rPr>
            </w:pPr>
          </w:p>
        </w:tc>
        <w:tc>
          <w:tcPr>
            <w:tcW w:w="708" w:type="dxa"/>
            <w:vMerge/>
          </w:tcPr>
          <w:p w14:paraId="53FB2099" w14:textId="77777777" w:rsidR="00A21563" w:rsidRPr="008C5CBD" w:rsidRDefault="00A21563" w:rsidP="002A223B">
            <w:pPr>
              <w:rPr>
                <w:rFonts w:ascii="Times New Roman" w:hAnsi="Times New Roman" w:cs="Times New Roman"/>
                <w:sz w:val="24"/>
                <w:szCs w:val="24"/>
              </w:rPr>
            </w:pPr>
          </w:p>
        </w:tc>
        <w:tc>
          <w:tcPr>
            <w:tcW w:w="1134" w:type="dxa"/>
            <w:vMerge/>
            <w:vAlign w:val="center"/>
          </w:tcPr>
          <w:p w14:paraId="641E73DB" w14:textId="77777777" w:rsidR="00A21563" w:rsidRPr="008C5CBD" w:rsidRDefault="00A21563" w:rsidP="002A223B">
            <w:pPr>
              <w:rPr>
                <w:rFonts w:ascii="Times New Roman" w:hAnsi="Times New Roman" w:cs="Times New Roman"/>
                <w:sz w:val="24"/>
                <w:szCs w:val="24"/>
              </w:rPr>
            </w:pPr>
          </w:p>
        </w:tc>
        <w:tc>
          <w:tcPr>
            <w:tcW w:w="1567" w:type="dxa"/>
            <w:vMerge/>
            <w:vAlign w:val="center"/>
          </w:tcPr>
          <w:p w14:paraId="7F4F966F" w14:textId="77777777" w:rsidR="00A21563" w:rsidRPr="008C5CBD" w:rsidRDefault="00A21563" w:rsidP="002A223B">
            <w:pPr>
              <w:rPr>
                <w:rFonts w:ascii="Times New Roman" w:hAnsi="Times New Roman" w:cs="Times New Roman"/>
                <w:sz w:val="24"/>
                <w:szCs w:val="24"/>
              </w:rPr>
            </w:pPr>
          </w:p>
        </w:tc>
        <w:tc>
          <w:tcPr>
            <w:tcW w:w="1836" w:type="dxa"/>
            <w:vMerge/>
          </w:tcPr>
          <w:p w14:paraId="2B4B2686" w14:textId="63D35498" w:rsidR="00A21563" w:rsidRPr="008C5CBD" w:rsidRDefault="00A21563" w:rsidP="002A223B">
            <w:pPr>
              <w:jc w:val="both"/>
              <w:rPr>
                <w:rFonts w:ascii="Times New Roman" w:eastAsia="Calibri" w:hAnsi="Times New Roman" w:cs="Times New Roman"/>
                <w:sz w:val="24"/>
                <w:szCs w:val="24"/>
              </w:rPr>
            </w:pPr>
          </w:p>
        </w:tc>
        <w:tc>
          <w:tcPr>
            <w:tcW w:w="1991" w:type="dxa"/>
            <w:vMerge/>
          </w:tcPr>
          <w:p w14:paraId="7D11A271" w14:textId="258D2CA9" w:rsidR="00A21563" w:rsidRPr="008C5CBD" w:rsidRDefault="00A21563" w:rsidP="002A223B">
            <w:pPr>
              <w:jc w:val="both"/>
              <w:rPr>
                <w:rFonts w:ascii="Times New Roman" w:eastAsia="Calibri" w:hAnsi="Times New Roman" w:cs="Times New Roman"/>
                <w:sz w:val="24"/>
                <w:szCs w:val="24"/>
              </w:rPr>
            </w:pPr>
          </w:p>
        </w:tc>
        <w:tc>
          <w:tcPr>
            <w:tcW w:w="649" w:type="dxa"/>
            <w:vMerge w:val="restart"/>
            <w:vAlign w:val="center"/>
          </w:tcPr>
          <w:p w14:paraId="2891B8FF" w14:textId="63EFB6EB" w:rsidR="00A21563" w:rsidRPr="008C5CBD" w:rsidRDefault="00A21563" w:rsidP="002A223B">
            <w:pPr>
              <w:jc w:val="center"/>
              <w:rPr>
                <w:rFonts w:ascii="Times New Roman" w:hAnsi="Times New Roman" w:cs="Times New Roman"/>
                <w:bCs/>
                <w:i/>
                <w:iCs/>
                <w:sz w:val="24"/>
                <w:szCs w:val="24"/>
              </w:rPr>
            </w:pPr>
          </w:p>
          <w:p w14:paraId="7972D07F" w14:textId="77777777" w:rsidR="00A21563" w:rsidRPr="008C5CBD" w:rsidRDefault="00A21563" w:rsidP="002A223B">
            <w:pPr>
              <w:jc w:val="center"/>
              <w:rPr>
                <w:rFonts w:ascii="Times New Roman" w:hAnsi="Times New Roman" w:cs="Times New Roman"/>
                <w:bCs/>
                <w:i/>
                <w:iCs/>
                <w:sz w:val="24"/>
                <w:szCs w:val="24"/>
              </w:rPr>
            </w:pPr>
            <w:r>
              <w:rPr>
                <w:rFonts w:ascii="Times New Roman" w:hAnsi="Times New Roman" w:cs="Times New Roman"/>
                <w:bCs/>
                <w:i/>
                <w:iCs/>
                <w:sz w:val="24"/>
                <w:szCs w:val="24"/>
              </w:rPr>
              <w:t>En todas</w:t>
            </w:r>
          </w:p>
        </w:tc>
      </w:tr>
      <w:tr w:rsidR="0086595B" w:rsidRPr="008C5CBD" w14:paraId="2E6AFC82" w14:textId="77777777" w:rsidTr="002A223B">
        <w:trPr>
          <w:trHeight w:val="383"/>
          <w:jc w:val="center"/>
        </w:trPr>
        <w:tc>
          <w:tcPr>
            <w:tcW w:w="4243" w:type="dxa"/>
            <w:tcMar>
              <w:left w:w="108" w:type="dxa"/>
              <w:right w:w="108" w:type="dxa"/>
            </w:tcMar>
          </w:tcPr>
          <w:p w14:paraId="03B0C9CE" w14:textId="4A897640" w:rsidR="0086595B" w:rsidRPr="00A21563" w:rsidRDefault="0086595B" w:rsidP="002A223B">
            <w:pPr>
              <w:jc w:val="both"/>
              <w:rPr>
                <w:rFonts w:ascii="Times New Roman" w:hAnsi="Times New Roman" w:cs="Times New Roman"/>
                <w:sz w:val="24"/>
                <w:szCs w:val="24"/>
                <w:lang w:val="gl-ES"/>
              </w:rPr>
            </w:pPr>
            <w:r w:rsidRPr="008C5CBD">
              <w:rPr>
                <w:rFonts w:ascii="Times New Roman" w:hAnsi="Times New Roman" w:cs="Times New Roman"/>
                <w:sz w:val="24"/>
                <w:szCs w:val="24"/>
              </w:rPr>
              <w:t xml:space="preserve">6.2 </w:t>
            </w:r>
            <w:r w:rsidR="00A21563" w:rsidRPr="00A21563">
              <w:rPr>
                <w:rFonts w:ascii="Times New Roman" w:hAnsi="Times New Roman" w:cs="Times New Roman"/>
                <w:color w:val="FF0000"/>
                <w:sz w:val="24"/>
                <w:szCs w:val="24"/>
                <w:lang w:val="gl-ES"/>
              </w:rPr>
              <w:t xml:space="preserve">Valorar la interacción lingüística como </w:t>
            </w:r>
            <w:proofErr w:type="spellStart"/>
            <w:r w:rsidR="00A21563" w:rsidRPr="00A21563">
              <w:rPr>
                <w:rFonts w:ascii="Times New Roman" w:hAnsi="Times New Roman" w:cs="Times New Roman"/>
                <w:color w:val="FF0000"/>
                <w:sz w:val="24"/>
                <w:szCs w:val="24"/>
                <w:lang w:val="gl-ES"/>
              </w:rPr>
              <w:t>estrategia</w:t>
            </w:r>
            <w:proofErr w:type="spellEnd"/>
            <w:r w:rsidR="00A21563" w:rsidRPr="00A21563">
              <w:rPr>
                <w:rFonts w:ascii="Times New Roman" w:hAnsi="Times New Roman" w:cs="Times New Roman"/>
                <w:color w:val="FF0000"/>
                <w:sz w:val="24"/>
                <w:szCs w:val="24"/>
                <w:lang w:val="gl-ES"/>
              </w:rPr>
              <w:t xml:space="preserve"> para favorecer la convivencia democrática y para solucionar </w:t>
            </w:r>
            <w:proofErr w:type="spellStart"/>
            <w:r w:rsidR="00A21563" w:rsidRPr="00A21563">
              <w:rPr>
                <w:rFonts w:ascii="Times New Roman" w:hAnsi="Times New Roman" w:cs="Times New Roman"/>
                <w:color w:val="FF0000"/>
                <w:sz w:val="24"/>
                <w:szCs w:val="24"/>
                <w:lang w:val="gl-ES"/>
              </w:rPr>
              <w:t>conflictos</w:t>
            </w:r>
            <w:proofErr w:type="spellEnd"/>
            <w:r w:rsidR="00A21563" w:rsidRPr="00A21563">
              <w:rPr>
                <w:rFonts w:ascii="Times New Roman" w:hAnsi="Times New Roman" w:cs="Times New Roman"/>
                <w:color w:val="FF0000"/>
                <w:sz w:val="24"/>
                <w:szCs w:val="24"/>
                <w:lang w:val="gl-ES"/>
              </w:rPr>
              <w:t xml:space="preserve">, identificando los usos discriminatorios y socialmente nocivos. (CP3, CPSAA3, CC1, CC2, CC3) </w:t>
            </w:r>
          </w:p>
        </w:tc>
        <w:tc>
          <w:tcPr>
            <w:tcW w:w="708" w:type="dxa"/>
          </w:tcPr>
          <w:p w14:paraId="303A94D7" w14:textId="77777777" w:rsidR="0086595B" w:rsidRPr="008C5CBD" w:rsidRDefault="0086595B" w:rsidP="002A223B">
            <w:pPr>
              <w:jc w:val="both"/>
              <w:rPr>
                <w:rFonts w:ascii="Times New Roman" w:eastAsia="Calibri" w:hAnsi="Times New Roman" w:cs="Times New Roman"/>
                <w:sz w:val="24"/>
                <w:szCs w:val="24"/>
              </w:rPr>
            </w:pPr>
            <w:r w:rsidRPr="008C5CBD">
              <w:rPr>
                <w:rFonts w:ascii="Times New Roman" w:eastAsia="Calibri" w:hAnsi="Times New Roman" w:cs="Times New Roman"/>
                <w:sz w:val="24"/>
                <w:szCs w:val="24"/>
              </w:rPr>
              <w:t>1,25%</w:t>
            </w:r>
          </w:p>
        </w:tc>
        <w:tc>
          <w:tcPr>
            <w:tcW w:w="1134" w:type="dxa"/>
            <w:tcMar>
              <w:left w:w="108" w:type="dxa"/>
              <w:right w:w="108" w:type="dxa"/>
            </w:tcMar>
          </w:tcPr>
          <w:p w14:paraId="526CCE00" w14:textId="77777777" w:rsidR="0086595B" w:rsidRPr="008C5CBD" w:rsidRDefault="0086595B" w:rsidP="002A223B">
            <w:pPr>
              <w:jc w:val="both"/>
              <w:rPr>
                <w:rFonts w:ascii="Times New Roman" w:hAnsi="Times New Roman" w:cs="Times New Roman"/>
                <w:sz w:val="24"/>
                <w:szCs w:val="24"/>
              </w:rPr>
            </w:pPr>
            <w:r w:rsidRPr="008C5CBD">
              <w:rPr>
                <w:rFonts w:ascii="Times New Roman" w:hAnsi="Times New Roman" w:cs="Times New Roman"/>
                <w:sz w:val="24"/>
                <w:szCs w:val="24"/>
              </w:rPr>
              <w:t>A.3.6</w:t>
            </w:r>
          </w:p>
        </w:tc>
        <w:tc>
          <w:tcPr>
            <w:tcW w:w="1567" w:type="dxa"/>
            <w:tcMar>
              <w:left w:w="108" w:type="dxa"/>
              <w:right w:w="108" w:type="dxa"/>
            </w:tcMar>
          </w:tcPr>
          <w:p w14:paraId="3327C44C" w14:textId="77777777" w:rsidR="0086595B" w:rsidRPr="008C5CBD" w:rsidRDefault="0086595B" w:rsidP="002A223B">
            <w:pPr>
              <w:jc w:val="both"/>
              <w:rPr>
                <w:rFonts w:ascii="Times New Roman" w:hAnsi="Times New Roman" w:cs="Times New Roman"/>
                <w:sz w:val="24"/>
                <w:szCs w:val="24"/>
              </w:rPr>
            </w:pPr>
            <w:r w:rsidRPr="008C5CBD">
              <w:rPr>
                <w:rFonts w:ascii="Times New Roman" w:hAnsi="Times New Roman" w:cs="Times New Roman"/>
                <w:sz w:val="24"/>
                <w:szCs w:val="24"/>
              </w:rPr>
              <w:t>CT11</w:t>
            </w:r>
          </w:p>
          <w:p w14:paraId="17A25979" w14:textId="77777777" w:rsidR="0086595B" w:rsidRPr="008C5CBD" w:rsidRDefault="0086595B" w:rsidP="002A223B">
            <w:pPr>
              <w:jc w:val="both"/>
              <w:rPr>
                <w:rFonts w:ascii="Times New Roman" w:hAnsi="Times New Roman" w:cs="Times New Roman"/>
                <w:sz w:val="24"/>
                <w:szCs w:val="24"/>
              </w:rPr>
            </w:pPr>
            <w:r w:rsidRPr="008C5CBD">
              <w:rPr>
                <w:rFonts w:ascii="Times New Roman" w:hAnsi="Times New Roman" w:cs="Times New Roman"/>
                <w:sz w:val="24"/>
                <w:szCs w:val="24"/>
              </w:rPr>
              <w:t>CT15</w:t>
            </w:r>
          </w:p>
        </w:tc>
        <w:sdt>
          <w:sdtPr>
            <w:rPr>
              <w:rFonts w:ascii="Times New Roman" w:hAnsi="Times New Roman" w:cs="Times New Roman"/>
              <w:i/>
              <w:iCs/>
              <w:sz w:val="24"/>
              <w:szCs w:val="24"/>
            </w:rPr>
            <w:alias w:val="Lista"/>
            <w:tag w:val="Lista"/>
            <w:id w:val="1836803825"/>
            <w:placeholder>
              <w:docPart w:val="C5453E78190142C1A3E4275D92D2D70D"/>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836" w:type="dxa"/>
              </w:tcPr>
              <w:p w14:paraId="4A4F43D5" w14:textId="77777777" w:rsidR="0086595B" w:rsidRPr="008C5CBD" w:rsidRDefault="0086595B" w:rsidP="002A223B">
                <w:pPr>
                  <w:jc w:val="both"/>
                  <w:rPr>
                    <w:rFonts w:ascii="Times New Roman" w:eastAsia="Calibri" w:hAnsi="Times New Roman" w:cs="Times New Roman"/>
                    <w:sz w:val="24"/>
                    <w:szCs w:val="24"/>
                  </w:rPr>
                </w:pPr>
                <w:r w:rsidRPr="008C5CBD">
                  <w:rPr>
                    <w:rFonts w:ascii="Times New Roman" w:hAnsi="Times New Roman" w:cs="Times New Roman"/>
                    <w:i/>
                    <w:iCs/>
                    <w:sz w:val="24"/>
                    <w:szCs w:val="24"/>
                  </w:rPr>
                  <w:t>Guía de observación</w:t>
                </w:r>
              </w:p>
            </w:tc>
          </w:sdtContent>
        </w:sdt>
        <w:sdt>
          <w:sdtPr>
            <w:rPr>
              <w:rFonts w:ascii="Times New Roman" w:hAnsi="Times New Roman" w:cs="Times New Roman"/>
              <w:bCs/>
              <w:i/>
              <w:iCs/>
              <w:sz w:val="24"/>
              <w:szCs w:val="24"/>
            </w:rPr>
            <w:alias w:val="Lista"/>
            <w:tag w:val="Lista"/>
            <w:id w:val="-1326045715"/>
            <w:placeholder>
              <w:docPart w:val="D41FBD5537C84A4DBDF48BFE04F79E51"/>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991" w:type="dxa"/>
              </w:tcPr>
              <w:p w14:paraId="5DEA2A27" w14:textId="64EFF2F5" w:rsidR="0086595B" w:rsidRPr="008C5CBD" w:rsidRDefault="00A21563" w:rsidP="002A223B">
                <w:pPr>
                  <w:jc w:val="both"/>
                  <w:rPr>
                    <w:rFonts w:ascii="Times New Roman" w:eastAsia="Calibri" w:hAnsi="Times New Roman" w:cs="Times New Roman"/>
                    <w:sz w:val="24"/>
                    <w:szCs w:val="24"/>
                  </w:rPr>
                </w:pPr>
                <w:r>
                  <w:rPr>
                    <w:rFonts w:ascii="Times New Roman" w:hAnsi="Times New Roman" w:cs="Times New Roman"/>
                    <w:bCs/>
                    <w:i/>
                    <w:iCs/>
                    <w:sz w:val="24"/>
                    <w:szCs w:val="24"/>
                  </w:rPr>
                  <w:t>Autoevaluación</w:t>
                </w:r>
              </w:p>
            </w:tc>
          </w:sdtContent>
        </w:sdt>
        <w:tc>
          <w:tcPr>
            <w:tcW w:w="649" w:type="dxa"/>
            <w:vMerge/>
            <w:vAlign w:val="center"/>
          </w:tcPr>
          <w:p w14:paraId="7B6009F5" w14:textId="77777777" w:rsidR="0086595B" w:rsidRPr="008C5CBD" w:rsidRDefault="0086595B" w:rsidP="002A223B">
            <w:pPr>
              <w:jc w:val="center"/>
              <w:rPr>
                <w:rFonts w:ascii="Times New Roman" w:hAnsi="Times New Roman" w:cs="Times New Roman"/>
                <w:bCs/>
                <w:i/>
                <w:iCs/>
                <w:sz w:val="24"/>
                <w:szCs w:val="24"/>
              </w:rPr>
            </w:pPr>
          </w:p>
        </w:tc>
      </w:tr>
    </w:tbl>
    <w:p w14:paraId="5965CE7B" w14:textId="77777777" w:rsidR="0086595B" w:rsidRPr="008C5CBD" w:rsidRDefault="0086595B" w:rsidP="0086595B">
      <w:pPr>
        <w:pStyle w:val="Prrafodelista"/>
        <w:spacing w:before="240" w:after="120" w:line="240" w:lineRule="auto"/>
        <w:ind w:left="0"/>
        <w:contextualSpacing w:val="0"/>
        <w:jc w:val="both"/>
        <w:rPr>
          <w:rFonts w:ascii="Times New Roman" w:hAnsi="Times New Roman" w:cs="Times New Roman"/>
          <w:color w:val="FF0000"/>
          <w:sz w:val="24"/>
          <w:szCs w:val="24"/>
        </w:rPr>
        <w:sectPr w:rsidR="0086595B" w:rsidRPr="008C5CBD" w:rsidSect="0086595B">
          <w:headerReference w:type="first" r:id="rId10"/>
          <w:pgSz w:w="16838" w:h="11906" w:orient="landscape" w:code="9"/>
          <w:pgMar w:top="2268" w:right="1134" w:bottom="1134" w:left="1134" w:header="709" w:footer="709" w:gutter="0"/>
          <w:pgBorders w:offsetFrom="page">
            <w:top w:val="single" w:sz="8" w:space="24" w:color="0A2F41" w:themeColor="accent1" w:themeShade="80"/>
            <w:left w:val="single" w:sz="8" w:space="24" w:color="0A2F41" w:themeColor="accent1" w:themeShade="80"/>
            <w:bottom w:val="single" w:sz="8" w:space="24" w:color="0A2F41" w:themeColor="accent1" w:themeShade="80"/>
            <w:right w:val="single" w:sz="8" w:space="24" w:color="0A2F41" w:themeColor="accent1" w:themeShade="80"/>
          </w:pgBorders>
          <w:cols w:space="708"/>
          <w:titlePg/>
          <w:docGrid w:linePitch="360"/>
        </w:sectPr>
      </w:pPr>
    </w:p>
    <w:p w14:paraId="31AF3AEC" w14:textId="77777777" w:rsidR="0086595B" w:rsidRPr="008C5CBD" w:rsidRDefault="0086595B" w:rsidP="0086595B">
      <w:pPr>
        <w:rPr>
          <w:rFonts w:ascii="Times New Roman" w:hAnsi="Times New Roman" w:cs="Times New Roman"/>
          <w:b/>
          <w:sz w:val="24"/>
          <w:szCs w:val="24"/>
          <w:u w:val="double"/>
        </w:rPr>
      </w:pPr>
    </w:p>
    <w:p w14:paraId="2A743B57" w14:textId="5137A8F3" w:rsidR="0086595B" w:rsidRPr="008C5CBD" w:rsidRDefault="0086595B" w:rsidP="0086595B">
      <w:pPr>
        <w:spacing w:before="120" w:after="240" w:line="240" w:lineRule="auto"/>
        <w:jc w:val="center"/>
        <w:rPr>
          <w:rFonts w:ascii="Times New Roman" w:hAnsi="Times New Roman" w:cs="Times New Roman"/>
          <w:b/>
          <w:sz w:val="24"/>
          <w:szCs w:val="24"/>
          <w:u w:val="double"/>
        </w:rPr>
      </w:pPr>
      <w:r w:rsidRPr="008C5CBD">
        <w:rPr>
          <w:rFonts w:ascii="Times New Roman" w:hAnsi="Times New Roman" w:cs="Times New Roman"/>
          <w:b/>
          <w:sz w:val="24"/>
          <w:szCs w:val="24"/>
          <w:u w:val="double"/>
        </w:rPr>
        <w:t xml:space="preserve">ANEXO I. CONTENIDOS DE CONOCIMIENTO DEL LENGUAJE DE </w:t>
      </w:r>
      <w:r w:rsidR="00C74DB0">
        <w:rPr>
          <w:rFonts w:ascii="Times New Roman" w:hAnsi="Times New Roman" w:cs="Times New Roman"/>
          <w:b/>
          <w:sz w:val="24"/>
          <w:szCs w:val="24"/>
          <w:u w:val="double"/>
        </w:rPr>
        <w:t>2</w:t>
      </w:r>
      <w:r w:rsidRPr="008C5CBD">
        <w:rPr>
          <w:rFonts w:ascii="Times New Roman" w:hAnsi="Times New Roman" w:cs="Times New Roman"/>
          <w:b/>
          <w:sz w:val="24"/>
          <w:szCs w:val="24"/>
          <w:u w:val="double"/>
        </w:rPr>
        <w:t>º DE ESO</w:t>
      </w:r>
    </w:p>
    <w:p w14:paraId="481536A5" w14:textId="77777777" w:rsidR="0086595B" w:rsidRPr="008C5CBD" w:rsidRDefault="0086595B" w:rsidP="0086595B">
      <w:pPr>
        <w:autoSpaceDE w:val="0"/>
        <w:autoSpaceDN w:val="0"/>
        <w:adjustRightInd w:val="0"/>
        <w:spacing w:before="120" w:after="120" w:line="240" w:lineRule="auto"/>
        <w:jc w:val="both"/>
        <w:rPr>
          <w:rFonts w:ascii="Times New Roman" w:eastAsia="Times New Roman" w:hAnsi="Times New Roman" w:cs="Times New Roman"/>
          <w:b/>
          <w:bCs/>
          <w:sz w:val="24"/>
          <w:szCs w:val="24"/>
        </w:rPr>
      </w:pPr>
      <w:r w:rsidRPr="008C5CBD">
        <w:rPr>
          <w:rFonts w:ascii="Times New Roman" w:eastAsia="Times New Roman" w:hAnsi="Times New Roman" w:cs="Times New Roman"/>
          <w:b/>
          <w:bCs/>
          <w:sz w:val="24"/>
          <w:szCs w:val="24"/>
        </w:rPr>
        <w:t xml:space="preserve">A. Comunicación </w:t>
      </w:r>
    </w:p>
    <w:p w14:paraId="70DE4110" w14:textId="77777777" w:rsidR="0086595B" w:rsidRPr="008C5CBD" w:rsidRDefault="0086595B" w:rsidP="0086595B">
      <w:pPr>
        <w:spacing w:before="120" w:after="200" w:line="240" w:lineRule="auto"/>
        <w:jc w:val="both"/>
        <w:rPr>
          <w:rFonts w:ascii="Times New Roman" w:hAnsi="Times New Roman" w:cs="Times New Roman"/>
          <w:sz w:val="24"/>
          <w:szCs w:val="24"/>
          <w:lang w:val="es-ES_tradnl"/>
        </w:rPr>
      </w:pPr>
      <w:r w:rsidRPr="008C5CBD">
        <w:rPr>
          <w:rFonts w:ascii="Times New Roman" w:hAnsi="Times New Roman" w:cs="Times New Roman"/>
          <w:sz w:val="24"/>
          <w:szCs w:val="24"/>
          <w:lang w:val="es-ES_tradnl"/>
        </w:rPr>
        <w:t>Estrategias de producción, comprensión y análisis crítico de textos orales, escritos y multimodales de diferentes ámbitos.</w:t>
      </w:r>
    </w:p>
    <w:p w14:paraId="1972FCF3" w14:textId="77777777" w:rsidR="0086595B" w:rsidRPr="008C5CBD" w:rsidRDefault="0086595B" w:rsidP="00D7349D">
      <w:pPr>
        <w:widowControl w:val="0"/>
        <w:numPr>
          <w:ilvl w:val="0"/>
          <w:numId w:val="3"/>
        </w:numPr>
        <w:autoSpaceDE w:val="0"/>
        <w:autoSpaceDN w:val="0"/>
        <w:spacing w:before="120" w:after="200" w:line="240" w:lineRule="auto"/>
        <w:contextualSpacing/>
        <w:jc w:val="both"/>
        <w:rPr>
          <w:rFonts w:ascii="Times New Roman" w:hAnsi="Times New Roman" w:cs="Times New Roman"/>
          <w:sz w:val="24"/>
          <w:szCs w:val="24"/>
          <w:lang w:val="es-ES_tradnl"/>
        </w:rPr>
      </w:pPr>
      <w:r w:rsidRPr="008C5CBD">
        <w:rPr>
          <w:rFonts w:ascii="Times New Roman" w:hAnsi="Times New Roman" w:cs="Times New Roman"/>
          <w:sz w:val="24"/>
          <w:szCs w:val="24"/>
          <w:lang w:val="es-ES_tradnl"/>
        </w:rPr>
        <w:t xml:space="preserve">Componentes del hecho comunicativo. </w:t>
      </w:r>
    </w:p>
    <w:p w14:paraId="6B5EACBF" w14:textId="77777777" w:rsidR="0086595B" w:rsidRPr="008C5CBD" w:rsidRDefault="0086595B" w:rsidP="00D7349D">
      <w:pPr>
        <w:widowControl w:val="0"/>
        <w:numPr>
          <w:ilvl w:val="0"/>
          <w:numId w:val="4"/>
        </w:numPr>
        <w:autoSpaceDE w:val="0"/>
        <w:autoSpaceDN w:val="0"/>
        <w:spacing w:before="120" w:after="120" w:line="240" w:lineRule="auto"/>
        <w:ind w:left="1418" w:hanging="709"/>
        <w:jc w:val="both"/>
        <w:rPr>
          <w:rFonts w:ascii="Times New Roman" w:hAnsi="Times New Roman" w:cs="Times New Roman"/>
          <w:sz w:val="24"/>
          <w:szCs w:val="24"/>
          <w:lang w:val="es-ES_tradnl"/>
        </w:rPr>
      </w:pPr>
      <w:r w:rsidRPr="008C5CBD">
        <w:rPr>
          <w:rFonts w:ascii="Times New Roman" w:hAnsi="Times New Roman" w:cs="Times New Roman"/>
          <w:sz w:val="24"/>
          <w:szCs w:val="24"/>
          <w:lang w:val="es-ES_tradnl"/>
        </w:rPr>
        <w:t>El hecho comunicativo. Relación entre el contexto lingüístico y la situación comunicativa. Aplicación en la producción de textos.</w:t>
      </w:r>
    </w:p>
    <w:p w14:paraId="2A161D9D" w14:textId="77777777" w:rsidR="0086595B" w:rsidRPr="008C5CBD" w:rsidRDefault="0086595B" w:rsidP="00D7349D">
      <w:pPr>
        <w:widowControl w:val="0"/>
        <w:numPr>
          <w:ilvl w:val="0"/>
          <w:numId w:val="4"/>
        </w:numPr>
        <w:autoSpaceDE w:val="0"/>
        <w:autoSpaceDN w:val="0"/>
        <w:spacing w:before="120" w:after="120" w:line="240" w:lineRule="auto"/>
        <w:ind w:left="1418" w:hanging="709"/>
        <w:jc w:val="both"/>
        <w:rPr>
          <w:rFonts w:ascii="Times New Roman" w:hAnsi="Times New Roman" w:cs="Times New Roman"/>
          <w:sz w:val="24"/>
          <w:szCs w:val="24"/>
          <w:lang w:val="es-ES_tradnl"/>
        </w:rPr>
      </w:pPr>
      <w:r w:rsidRPr="008C5CBD">
        <w:rPr>
          <w:rFonts w:ascii="Times New Roman" w:hAnsi="Times New Roman" w:cs="Times New Roman"/>
          <w:sz w:val="24"/>
          <w:szCs w:val="24"/>
          <w:lang w:val="es-ES_tradnl"/>
        </w:rPr>
        <w:t>Procedimientos diversos para transmitir un mismo mensaje.</w:t>
      </w:r>
    </w:p>
    <w:p w14:paraId="2D7ADE30" w14:textId="77777777" w:rsidR="0086595B" w:rsidRPr="008C5CBD" w:rsidRDefault="0086595B" w:rsidP="00D7349D">
      <w:pPr>
        <w:widowControl w:val="0"/>
        <w:numPr>
          <w:ilvl w:val="0"/>
          <w:numId w:val="3"/>
        </w:numPr>
        <w:autoSpaceDE w:val="0"/>
        <w:autoSpaceDN w:val="0"/>
        <w:spacing w:before="120" w:after="200" w:line="240" w:lineRule="auto"/>
        <w:jc w:val="both"/>
        <w:rPr>
          <w:rFonts w:ascii="Times New Roman" w:hAnsi="Times New Roman" w:cs="Times New Roman"/>
          <w:sz w:val="24"/>
          <w:szCs w:val="24"/>
          <w:lang w:val="es-ES_tradnl"/>
        </w:rPr>
      </w:pPr>
      <w:r w:rsidRPr="008C5CBD">
        <w:rPr>
          <w:rFonts w:ascii="Times New Roman" w:hAnsi="Times New Roman" w:cs="Times New Roman"/>
          <w:sz w:val="24"/>
          <w:szCs w:val="24"/>
          <w:lang w:val="es-ES_tradnl"/>
        </w:rPr>
        <w:t>Los géneros discursivos</w:t>
      </w:r>
    </w:p>
    <w:p w14:paraId="5DAA9C38" w14:textId="77777777" w:rsidR="0086595B" w:rsidRPr="008C5CBD" w:rsidRDefault="0086595B" w:rsidP="00D7349D">
      <w:pPr>
        <w:widowControl w:val="0"/>
        <w:numPr>
          <w:ilvl w:val="0"/>
          <w:numId w:val="5"/>
        </w:numPr>
        <w:autoSpaceDE w:val="0"/>
        <w:autoSpaceDN w:val="0"/>
        <w:spacing w:before="120" w:after="120" w:line="240" w:lineRule="auto"/>
        <w:ind w:left="1418" w:hanging="709"/>
        <w:jc w:val="both"/>
        <w:rPr>
          <w:rFonts w:ascii="Times New Roman" w:hAnsi="Times New Roman" w:cs="Times New Roman"/>
          <w:sz w:val="24"/>
          <w:szCs w:val="24"/>
          <w:lang w:val="es-ES_tradnl"/>
        </w:rPr>
      </w:pPr>
      <w:r w:rsidRPr="008C5CBD">
        <w:rPr>
          <w:rFonts w:ascii="Times New Roman" w:hAnsi="Times New Roman" w:cs="Times New Roman"/>
          <w:sz w:val="24"/>
          <w:szCs w:val="24"/>
          <w:lang w:val="es-ES_tradnl"/>
        </w:rPr>
        <w:t>Análisis de diferentes secuencias textuales básicas, prestando especial atención a las formas narrativas, expositivas descriptivas y dialógicas. Comparación de los diferentes recursos lingüísticos que intervienen en su producción.</w:t>
      </w:r>
    </w:p>
    <w:p w14:paraId="753806CD" w14:textId="77777777" w:rsidR="0086595B" w:rsidRPr="008C5CBD" w:rsidRDefault="0086595B" w:rsidP="00D7349D">
      <w:pPr>
        <w:widowControl w:val="0"/>
        <w:numPr>
          <w:ilvl w:val="0"/>
          <w:numId w:val="5"/>
        </w:numPr>
        <w:autoSpaceDE w:val="0"/>
        <w:autoSpaceDN w:val="0"/>
        <w:spacing w:before="120" w:after="120" w:line="240" w:lineRule="auto"/>
        <w:ind w:left="1418" w:hanging="709"/>
        <w:jc w:val="both"/>
        <w:rPr>
          <w:rFonts w:ascii="Times New Roman" w:hAnsi="Times New Roman" w:cs="Times New Roman"/>
          <w:sz w:val="24"/>
          <w:szCs w:val="24"/>
          <w:lang w:val="es-ES_tradnl"/>
        </w:rPr>
      </w:pPr>
      <w:r w:rsidRPr="008C5CBD">
        <w:rPr>
          <w:rFonts w:ascii="Times New Roman" w:hAnsi="Times New Roman" w:cs="Times New Roman"/>
          <w:sz w:val="24"/>
          <w:szCs w:val="24"/>
          <w:lang w:val="es-ES_tradnl"/>
        </w:rPr>
        <w:t>Las propiedades textuales: coherencia, cohesión y adecuación. Producción de textos propios con atención a los mecanismos textuales.</w:t>
      </w:r>
    </w:p>
    <w:p w14:paraId="0169ED59" w14:textId="77777777" w:rsidR="0086595B" w:rsidRPr="008C5CBD" w:rsidRDefault="0086595B" w:rsidP="00D7349D">
      <w:pPr>
        <w:widowControl w:val="0"/>
        <w:numPr>
          <w:ilvl w:val="0"/>
          <w:numId w:val="5"/>
        </w:numPr>
        <w:autoSpaceDE w:val="0"/>
        <w:autoSpaceDN w:val="0"/>
        <w:spacing w:before="120" w:after="120" w:line="240" w:lineRule="auto"/>
        <w:ind w:left="1418" w:hanging="709"/>
        <w:jc w:val="both"/>
        <w:rPr>
          <w:rFonts w:ascii="Times New Roman" w:hAnsi="Times New Roman" w:cs="Times New Roman"/>
          <w:sz w:val="24"/>
          <w:szCs w:val="24"/>
          <w:lang w:val="es-ES_tradnl"/>
        </w:rPr>
      </w:pPr>
      <w:r w:rsidRPr="008C5CBD">
        <w:rPr>
          <w:rFonts w:ascii="Times New Roman" w:hAnsi="Times New Roman" w:cs="Times New Roman"/>
          <w:sz w:val="24"/>
          <w:szCs w:val="24"/>
          <w:lang w:val="es-ES_tradnl"/>
        </w:rPr>
        <w:t>Géneros discursivos propios del ámbito educativo: definiciones, resúmenes, esquemas y mapas conceptuales.</w:t>
      </w:r>
    </w:p>
    <w:p w14:paraId="57C32102" w14:textId="77777777" w:rsidR="0086595B" w:rsidRPr="008C5CBD" w:rsidRDefault="0086595B" w:rsidP="00D7349D">
      <w:pPr>
        <w:widowControl w:val="0"/>
        <w:numPr>
          <w:ilvl w:val="0"/>
          <w:numId w:val="3"/>
        </w:numPr>
        <w:autoSpaceDE w:val="0"/>
        <w:autoSpaceDN w:val="0"/>
        <w:spacing w:before="120" w:after="200" w:line="240" w:lineRule="auto"/>
        <w:jc w:val="both"/>
        <w:rPr>
          <w:rFonts w:ascii="Times New Roman" w:hAnsi="Times New Roman" w:cs="Times New Roman"/>
          <w:sz w:val="24"/>
          <w:szCs w:val="24"/>
          <w:lang w:val="es-ES_tradnl"/>
        </w:rPr>
      </w:pPr>
      <w:r w:rsidRPr="008C5CBD">
        <w:rPr>
          <w:rFonts w:ascii="Times New Roman" w:hAnsi="Times New Roman" w:cs="Times New Roman"/>
          <w:sz w:val="24"/>
          <w:szCs w:val="24"/>
          <w:lang w:val="es-ES_tradnl"/>
        </w:rPr>
        <w:t>Procesos</w:t>
      </w:r>
    </w:p>
    <w:p w14:paraId="73D633F9" w14:textId="77777777" w:rsidR="0086595B" w:rsidRPr="008C5CBD" w:rsidRDefault="0086595B" w:rsidP="00D7349D">
      <w:pPr>
        <w:widowControl w:val="0"/>
        <w:numPr>
          <w:ilvl w:val="0"/>
          <w:numId w:val="6"/>
        </w:numPr>
        <w:autoSpaceDE w:val="0"/>
        <w:autoSpaceDN w:val="0"/>
        <w:spacing w:before="120" w:after="120" w:line="240" w:lineRule="auto"/>
        <w:ind w:left="1418" w:hanging="709"/>
        <w:jc w:val="both"/>
        <w:rPr>
          <w:rFonts w:ascii="Times New Roman" w:hAnsi="Times New Roman" w:cs="Times New Roman"/>
          <w:sz w:val="24"/>
          <w:szCs w:val="24"/>
          <w:lang w:val="es-ES_tradnl"/>
        </w:rPr>
      </w:pPr>
      <w:r w:rsidRPr="008C5CBD">
        <w:rPr>
          <w:rFonts w:ascii="Times New Roman" w:hAnsi="Times New Roman" w:cs="Times New Roman"/>
          <w:sz w:val="24"/>
          <w:szCs w:val="24"/>
          <w:lang w:val="es-ES_tradnl"/>
        </w:rPr>
        <w:t xml:space="preserve">Comprensión de textos orales, tanto del ámbito personal como general, detección del sentido global e intención del emisor. </w:t>
      </w:r>
    </w:p>
    <w:p w14:paraId="7B94D27C" w14:textId="77777777" w:rsidR="0086595B" w:rsidRPr="008C5CBD" w:rsidRDefault="0086595B" w:rsidP="00D7349D">
      <w:pPr>
        <w:widowControl w:val="0"/>
        <w:numPr>
          <w:ilvl w:val="0"/>
          <w:numId w:val="6"/>
        </w:numPr>
        <w:autoSpaceDE w:val="0"/>
        <w:autoSpaceDN w:val="0"/>
        <w:spacing w:before="120" w:after="120" w:line="240" w:lineRule="auto"/>
        <w:ind w:left="1418" w:hanging="709"/>
        <w:jc w:val="both"/>
        <w:rPr>
          <w:rFonts w:ascii="Times New Roman" w:hAnsi="Times New Roman" w:cs="Times New Roman"/>
          <w:sz w:val="24"/>
          <w:szCs w:val="24"/>
          <w:lang w:val="es-ES_tradnl"/>
        </w:rPr>
      </w:pPr>
      <w:r w:rsidRPr="008C5CBD">
        <w:rPr>
          <w:rFonts w:ascii="Times New Roman" w:hAnsi="Times New Roman" w:cs="Times New Roman"/>
          <w:sz w:val="24"/>
          <w:szCs w:val="24"/>
          <w:lang w:val="es-ES_tradnl"/>
        </w:rPr>
        <w:t xml:space="preserve">Producción de textos orales sencillos del ámbito personal. </w:t>
      </w:r>
    </w:p>
    <w:p w14:paraId="175BE924" w14:textId="77777777" w:rsidR="0086595B" w:rsidRPr="008C5CBD" w:rsidRDefault="0086595B" w:rsidP="00D7349D">
      <w:pPr>
        <w:widowControl w:val="0"/>
        <w:numPr>
          <w:ilvl w:val="0"/>
          <w:numId w:val="6"/>
        </w:numPr>
        <w:autoSpaceDE w:val="0"/>
        <w:autoSpaceDN w:val="0"/>
        <w:spacing w:before="120" w:after="120" w:line="240" w:lineRule="auto"/>
        <w:ind w:left="1418" w:hanging="709"/>
        <w:jc w:val="both"/>
        <w:rPr>
          <w:rFonts w:ascii="Times New Roman" w:hAnsi="Times New Roman" w:cs="Times New Roman"/>
          <w:sz w:val="24"/>
          <w:szCs w:val="24"/>
          <w:lang w:val="es-ES_tradnl"/>
        </w:rPr>
      </w:pPr>
      <w:r w:rsidRPr="008C5CBD">
        <w:rPr>
          <w:rFonts w:ascii="Times New Roman" w:hAnsi="Times New Roman" w:cs="Times New Roman"/>
          <w:sz w:val="24"/>
          <w:szCs w:val="24"/>
          <w:lang w:val="es-ES_tradnl"/>
        </w:rPr>
        <w:t xml:space="preserve">Producción de textos escritos con coherencia cohesión y adecuación. </w:t>
      </w:r>
    </w:p>
    <w:p w14:paraId="3C0BDAED" w14:textId="77777777" w:rsidR="0086595B" w:rsidRPr="008C5CBD" w:rsidRDefault="0086595B" w:rsidP="00D7349D">
      <w:pPr>
        <w:widowControl w:val="0"/>
        <w:numPr>
          <w:ilvl w:val="0"/>
          <w:numId w:val="6"/>
        </w:numPr>
        <w:autoSpaceDE w:val="0"/>
        <w:autoSpaceDN w:val="0"/>
        <w:spacing w:before="120" w:after="120" w:line="240" w:lineRule="auto"/>
        <w:ind w:left="1418" w:hanging="709"/>
        <w:jc w:val="both"/>
        <w:rPr>
          <w:rFonts w:ascii="Times New Roman" w:hAnsi="Times New Roman" w:cs="Times New Roman"/>
          <w:sz w:val="24"/>
          <w:szCs w:val="24"/>
          <w:lang w:val="es-ES_tradnl"/>
        </w:rPr>
      </w:pPr>
      <w:r w:rsidRPr="008C5CBD">
        <w:rPr>
          <w:rFonts w:ascii="Times New Roman" w:hAnsi="Times New Roman" w:cs="Times New Roman"/>
          <w:sz w:val="24"/>
          <w:szCs w:val="24"/>
          <w:lang w:val="es-ES_tradnl"/>
        </w:rPr>
        <w:t>Comprensión global del texto escrito, reconocimiento de su estructura y de la intención del emisor. Énfasis en los usos discriminatorios del lenguaje, con especial atención a la perspectiva de género.</w:t>
      </w:r>
    </w:p>
    <w:p w14:paraId="2DDA8F90" w14:textId="77777777" w:rsidR="0086595B" w:rsidRPr="008C5CBD" w:rsidRDefault="0086595B" w:rsidP="00D7349D">
      <w:pPr>
        <w:widowControl w:val="0"/>
        <w:numPr>
          <w:ilvl w:val="0"/>
          <w:numId w:val="6"/>
        </w:numPr>
        <w:autoSpaceDE w:val="0"/>
        <w:autoSpaceDN w:val="0"/>
        <w:spacing w:before="120" w:after="120" w:line="240" w:lineRule="auto"/>
        <w:ind w:left="1418" w:hanging="709"/>
        <w:jc w:val="both"/>
        <w:rPr>
          <w:rFonts w:ascii="Times New Roman" w:hAnsi="Times New Roman" w:cs="Times New Roman"/>
          <w:sz w:val="24"/>
          <w:szCs w:val="24"/>
          <w:lang w:val="es-ES_tradnl"/>
        </w:rPr>
      </w:pPr>
      <w:r w:rsidRPr="008C5CBD">
        <w:rPr>
          <w:rFonts w:ascii="Times New Roman" w:hAnsi="Times New Roman" w:cs="Times New Roman"/>
          <w:sz w:val="24"/>
          <w:szCs w:val="24"/>
          <w:lang w:val="es-ES_tradnl"/>
        </w:rPr>
        <w:t>Búsqueda y selección de información respetuosa con la propiedad intelectual. Utilización de diferentes plataformas digitales en la realización de proyectos escolares.</w:t>
      </w:r>
    </w:p>
    <w:p w14:paraId="34C25C82" w14:textId="77777777" w:rsidR="0086595B" w:rsidRPr="008C5CBD" w:rsidRDefault="0086595B" w:rsidP="00D7349D">
      <w:pPr>
        <w:widowControl w:val="0"/>
        <w:numPr>
          <w:ilvl w:val="0"/>
          <w:numId w:val="6"/>
        </w:numPr>
        <w:autoSpaceDE w:val="0"/>
        <w:autoSpaceDN w:val="0"/>
        <w:spacing w:before="120" w:after="120" w:line="240" w:lineRule="auto"/>
        <w:ind w:left="1418" w:hanging="709"/>
        <w:jc w:val="both"/>
        <w:rPr>
          <w:rFonts w:ascii="Times New Roman" w:hAnsi="Times New Roman" w:cs="Times New Roman"/>
          <w:sz w:val="24"/>
          <w:szCs w:val="24"/>
          <w:lang w:val="es-ES_tradnl"/>
        </w:rPr>
      </w:pPr>
      <w:r w:rsidRPr="008C5CBD">
        <w:rPr>
          <w:rFonts w:ascii="Times New Roman" w:hAnsi="Times New Roman" w:cs="Times New Roman"/>
          <w:sz w:val="24"/>
          <w:szCs w:val="24"/>
          <w:lang w:val="es-ES_tradnl"/>
        </w:rPr>
        <w:t>Resolución dialogada de conflictos como muestra de madurez democrática.</w:t>
      </w:r>
    </w:p>
    <w:p w14:paraId="1F63AEDC" w14:textId="77777777" w:rsidR="0086595B" w:rsidRPr="008C5CBD" w:rsidRDefault="0086595B" w:rsidP="00D7349D">
      <w:pPr>
        <w:widowControl w:val="0"/>
        <w:numPr>
          <w:ilvl w:val="0"/>
          <w:numId w:val="6"/>
        </w:numPr>
        <w:autoSpaceDE w:val="0"/>
        <w:autoSpaceDN w:val="0"/>
        <w:spacing w:before="120" w:after="120" w:line="240" w:lineRule="auto"/>
        <w:ind w:left="1418" w:hanging="709"/>
        <w:jc w:val="both"/>
        <w:rPr>
          <w:rFonts w:ascii="Times New Roman" w:hAnsi="Times New Roman" w:cs="Times New Roman"/>
          <w:sz w:val="24"/>
          <w:szCs w:val="24"/>
          <w:lang w:val="es-ES_tradnl"/>
        </w:rPr>
      </w:pPr>
      <w:r w:rsidRPr="008C5CBD">
        <w:rPr>
          <w:rFonts w:ascii="Times New Roman" w:hAnsi="Times New Roman" w:cs="Times New Roman"/>
          <w:sz w:val="24"/>
          <w:szCs w:val="24"/>
          <w:lang w:val="es-ES_tradnl"/>
        </w:rPr>
        <w:t>Los signos de puntuación como mecanismo organizador del texto escrito y su relación con el significado. Corrección lingüística y revisión ortográfica y gramatical de los textos. Uso de diccionarios, manuales de consulta y de correctores ortográficos en soporte analógico o digital.</w:t>
      </w:r>
    </w:p>
    <w:p w14:paraId="4E37FA46" w14:textId="77777777" w:rsidR="0086595B" w:rsidRPr="008C5CBD" w:rsidRDefault="0086595B" w:rsidP="0086595B">
      <w:pPr>
        <w:autoSpaceDE w:val="0"/>
        <w:autoSpaceDN w:val="0"/>
        <w:adjustRightInd w:val="0"/>
        <w:spacing w:before="120" w:after="120" w:line="240" w:lineRule="auto"/>
        <w:jc w:val="both"/>
        <w:rPr>
          <w:rFonts w:ascii="Times New Roman" w:eastAsia="Times New Roman" w:hAnsi="Times New Roman" w:cs="Times New Roman"/>
          <w:b/>
          <w:sz w:val="24"/>
          <w:szCs w:val="24"/>
        </w:rPr>
      </w:pPr>
      <w:r w:rsidRPr="008C5CBD">
        <w:rPr>
          <w:rFonts w:ascii="Times New Roman" w:eastAsia="Times New Roman" w:hAnsi="Times New Roman" w:cs="Times New Roman"/>
          <w:b/>
          <w:sz w:val="24"/>
          <w:szCs w:val="24"/>
        </w:rPr>
        <w:t>B. Educación Literaria</w:t>
      </w:r>
    </w:p>
    <w:p w14:paraId="54892CCA" w14:textId="77777777" w:rsidR="0086595B" w:rsidRPr="008C5CBD" w:rsidRDefault="0086595B" w:rsidP="00D7349D">
      <w:pPr>
        <w:widowControl w:val="0"/>
        <w:numPr>
          <w:ilvl w:val="0"/>
          <w:numId w:val="7"/>
        </w:numPr>
        <w:autoSpaceDE w:val="0"/>
        <w:autoSpaceDN w:val="0"/>
        <w:spacing w:before="120" w:after="120" w:line="240" w:lineRule="auto"/>
        <w:jc w:val="both"/>
        <w:rPr>
          <w:rFonts w:ascii="Times New Roman" w:hAnsi="Times New Roman" w:cs="Times New Roman"/>
          <w:sz w:val="24"/>
          <w:szCs w:val="24"/>
          <w:lang w:val="es-ES_tradnl"/>
        </w:rPr>
      </w:pPr>
      <w:r w:rsidRPr="008C5CBD">
        <w:rPr>
          <w:rFonts w:ascii="Times New Roman" w:hAnsi="Times New Roman" w:cs="Times New Roman"/>
          <w:sz w:val="24"/>
          <w:szCs w:val="24"/>
          <w:lang w:val="es-ES_tradnl"/>
        </w:rPr>
        <w:lastRenderedPageBreak/>
        <w:t xml:space="preserve">Lectura de fragmentos relevantes del patrimonio literario que incluyan la presencia de autoras y autores. </w:t>
      </w:r>
    </w:p>
    <w:p w14:paraId="2D8827A9" w14:textId="77777777" w:rsidR="0086595B" w:rsidRPr="008C5CBD" w:rsidRDefault="0086595B" w:rsidP="00D7349D">
      <w:pPr>
        <w:widowControl w:val="0"/>
        <w:numPr>
          <w:ilvl w:val="0"/>
          <w:numId w:val="7"/>
        </w:numPr>
        <w:autoSpaceDE w:val="0"/>
        <w:autoSpaceDN w:val="0"/>
        <w:spacing w:before="120" w:after="120" w:line="240" w:lineRule="auto"/>
        <w:jc w:val="both"/>
        <w:rPr>
          <w:rFonts w:ascii="Times New Roman" w:hAnsi="Times New Roman" w:cs="Times New Roman"/>
          <w:sz w:val="24"/>
          <w:szCs w:val="24"/>
          <w:lang w:val="es-ES_tradnl"/>
        </w:rPr>
      </w:pPr>
      <w:r w:rsidRPr="008C5CBD">
        <w:rPr>
          <w:rFonts w:ascii="Times New Roman" w:hAnsi="Times New Roman" w:cs="Times New Roman"/>
          <w:sz w:val="24"/>
          <w:szCs w:val="24"/>
          <w:lang w:val="es-ES_tradnl"/>
        </w:rPr>
        <w:t>Reconocimiento de los recursos literarios más importantes y valoración de su capacidad expresiva.</w:t>
      </w:r>
    </w:p>
    <w:p w14:paraId="5B6655E9" w14:textId="77777777" w:rsidR="0086595B" w:rsidRPr="008C5CBD" w:rsidRDefault="0086595B" w:rsidP="00D7349D">
      <w:pPr>
        <w:widowControl w:val="0"/>
        <w:numPr>
          <w:ilvl w:val="0"/>
          <w:numId w:val="7"/>
        </w:numPr>
        <w:autoSpaceDE w:val="0"/>
        <w:autoSpaceDN w:val="0"/>
        <w:spacing w:before="120" w:after="120" w:line="240" w:lineRule="auto"/>
        <w:jc w:val="both"/>
        <w:rPr>
          <w:rFonts w:ascii="Times New Roman" w:hAnsi="Times New Roman" w:cs="Times New Roman"/>
          <w:sz w:val="24"/>
          <w:szCs w:val="24"/>
          <w:lang w:val="es-ES_tradnl"/>
        </w:rPr>
      </w:pPr>
      <w:r w:rsidRPr="008C5CBD">
        <w:rPr>
          <w:rFonts w:ascii="Times New Roman" w:hAnsi="Times New Roman" w:cs="Times New Roman"/>
          <w:sz w:val="24"/>
          <w:szCs w:val="24"/>
          <w:lang w:val="es-ES_tradnl"/>
        </w:rPr>
        <w:t>Estrategias para interpretar obras y fragmentos literarios. Lectura con perspectiva de género.</w:t>
      </w:r>
    </w:p>
    <w:p w14:paraId="7FFAAB79" w14:textId="77777777" w:rsidR="0086595B" w:rsidRPr="008C5CBD" w:rsidRDefault="0086595B" w:rsidP="00D7349D">
      <w:pPr>
        <w:widowControl w:val="0"/>
        <w:numPr>
          <w:ilvl w:val="0"/>
          <w:numId w:val="7"/>
        </w:numPr>
        <w:autoSpaceDE w:val="0"/>
        <w:autoSpaceDN w:val="0"/>
        <w:spacing w:before="120" w:after="120" w:line="240" w:lineRule="auto"/>
        <w:jc w:val="both"/>
        <w:rPr>
          <w:rFonts w:ascii="Times New Roman" w:hAnsi="Times New Roman" w:cs="Times New Roman"/>
          <w:sz w:val="24"/>
          <w:szCs w:val="24"/>
          <w:lang w:val="es-ES_tradnl"/>
        </w:rPr>
      </w:pPr>
      <w:r w:rsidRPr="008C5CBD">
        <w:rPr>
          <w:rFonts w:ascii="Times New Roman" w:hAnsi="Times New Roman" w:cs="Times New Roman"/>
          <w:sz w:val="24"/>
          <w:szCs w:val="24"/>
          <w:lang w:val="es-ES_tradnl"/>
        </w:rPr>
        <w:t xml:space="preserve">Lectura expresiva, dramatización y recitación de los textos </w:t>
      </w:r>
    </w:p>
    <w:p w14:paraId="4E914D5F" w14:textId="77777777" w:rsidR="0086595B" w:rsidRPr="008C5CBD" w:rsidRDefault="0086595B" w:rsidP="00D7349D">
      <w:pPr>
        <w:widowControl w:val="0"/>
        <w:numPr>
          <w:ilvl w:val="0"/>
          <w:numId w:val="7"/>
        </w:numPr>
        <w:autoSpaceDE w:val="0"/>
        <w:autoSpaceDN w:val="0"/>
        <w:spacing w:before="120" w:after="120" w:line="240" w:lineRule="auto"/>
        <w:jc w:val="both"/>
        <w:rPr>
          <w:rFonts w:ascii="Times New Roman" w:hAnsi="Times New Roman" w:cs="Times New Roman"/>
          <w:sz w:val="24"/>
          <w:szCs w:val="24"/>
          <w:lang w:val="es-ES_tradnl"/>
        </w:rPr>
      </w:pPr>
      <w:r w:rsidRPr="008C5CBD">
        <w:rPr>
          <w:rFonts w:ascii="Times New Roman" w:hAnsi="Times New Roman" w:cs="Times New Roman"/>
          <w:sz w:val="24"/>
          <w:szCs w:val="24"/>
          <w:lang w:val="es-ES_tradnl"/>
        </w:rPr>
        <w:t>Creación de textos a partir de modelos dados</w:t>
      </w:r>
    </w:p>
    <w:p w14:paraId="37521EA3" w14:textId="77777777" w:rsidR="0086595B" w:rsidRPr="008C5CBD" w:rsidRDefault="0086595B" w:rsidP="0086595B">
      <w:pPr>
        <w:autoSpaceDE w:val="0"/>
        <w:autoSpaceDN w:val="0"/>
        <w:adjustRightInd w:val="0"/>
        <w:spacing w:before="240" w:line="240" w:lineRule="auto"/>
        <w:jc w:val="both"/>
        <w:rPr>
          <w:rFonts w:ascii="Times New Roman" w:eastAsia="Times New Roman" w:hAnsi="Times New Roman" w:cs="Times New Roman"/>
          <w:b/>
          <w:sz w:val="24"/>
          <w:szCs w:val="24"/>
        </w:rPr>
      </w:pPr>
      <w:r w:rsidRPr="008C5CBD">
        <w:rPr>
          <w:rFonts w:ascii="Times New Roman" w:eastAsia="Times New Roman" w:hAnsi="Times New Roman" w:cs="Times New Roman"/>
          <w:b/>
          <w:sz w:val="24"/>
          <w:szCs w:val="24"/>
        </w:rPr>
        <w:t>C. Reflexión sobre la lengua</w:t>
      </w:r>
    </w:p>
    <w:p w14:paraId="646E26FC" w14:textId="77777777" w:rsidR="0086595B" w:rsidRPr="008C5CBD" w:rsidRDefault="0086595B" w:rsidP="00D7349D">
      <w:pPr>
        <w:widowControl w:val="0"/>
        <w:numPr>
          <w:ilvl w:val="0"/>
          <w:numId w:val="8"/>
        </w:numPr>
        <w:autoSpaceDE w:val="0"/>
        <w:autoSpaceDN w:val="0"/>
        <w:spacing w:before="120" w:after="120" w:line="240" w:lineRule="auto"/>
        <w:jc w:val="both"/>
        <w:rPr>
          <w:rFonts w:ascii="Times New Roman" w:hAnsi="Times New Roman" w:cs="Times New Roman"/>
          <w:sz w:val="24"/>
          <w:szCs w:val="24"/>
          <w:lang w:val="es-ES_tradnl"/>
        </w:rPr>
      </w:pPr>
      <w:r w:rsidRPr="008C5CBD">
        <w:rPr>
          <w:rFonts w:ascii="Times New Roman" w:hAnsi="Times New Roman" w:cs="Times New Roman"/>
          <w:sz w:val="24"/>
          <w:szCs w:val="24"/>
          <w:lang w:val="es-ES_tradnl"/>
        </w:rPr>
        <w:t xml:space="preserve"> Observación de las diferencias entre lengua oral y lengua escrita. Producción de textos propios.</w:t>
      </w:r>
    </w:p>
    <w:p w14:paraId="70DA6E3B" w14:textId="77777777" w:rsidR="0086595B" w:rsidRPr="008C5CBD" w:rsidRDefault="0086595B" w:rsidP="00D7349D">
      <w:pPr>
        <w:widowControl w:val="0"/>
        <w:numPr>
          <w:ilvl w:val="0"/>
          <w:numId w:val="8"/>
        </w:numPr>
        <w:autoSpaceDE w:val="0"/>
        <w:autoSpaceDN w:val="0"/>
        <w:spacing w:before="120" w:after="120" w:line="240" w:lineRule="auto"/>
        <w:jc w:val="both"/>
        <w:rPr>
          <w:rFonts w:ascii="Times New Roman" w:hAnsi="Times New Roman" w:cs="Times New Roman"/>
          <w:sz w:val="24"/>
          <w:szCs w:val="24"/>
          <w:lang w:val="es-ES_tradnl"/>
        </w:rPr>
      </w:pPr>
      <w:r w:rsidRPr="008C5CBD">
        <w:rPr>
          <w:rFonts w:ascii="Times New Roman" w:hAnsi="Times New Roman" w:cs="Times New Roman"/>
          <w:sz w:val="24"/>
          <w:szCs w:val="24"/>
          <w:lang w:val="es-ES_tradnl"/>
        </w:rPr>
        <w:t xml:space="preserve">Reconocimiento de la lengua como sistema y de sus unidades básicas. </w:t>
      </w:r>
    </w:p>
    <w:p w14:paraId="06C3C1BA" w14:textId="77777777" w:rsidR="0086595B" w:rsidRPr="008C5CBD" w:rsidRDefault="0086595B" w:rsidP="00D7349D">
      <w:pPr>
        <w:widowControl w:val="0"/>
        <w:numPr>
          <w:ilvl w:val="0"/>
          <w:numId w:val="8"/>
        </w:numPr>
        <w:autoSpaceDE w:val="0"/>
        <w:autoSpaceDN w:val="0"/>
        <w:spacing w:before="120" w:after="120" w:line="240" w:lineRule="auto"/>
        <w:jc w:val="both"/>
        <w:rPr>
          <w:rFonts w:ascii="Times New Roman" w:hAnsi="Times New Roman" w:cs="Times New Roman"/>
          <w:sz w:val="24"/>
          <w:szCs w:val="24"/>
          <w:lang w:val="es-ES_tradnl"/>
        </w:rPr>
      </w:pPr>
      <w:r w:rsidRPr="008C5CBD">
        <w:rPr>
          <w:rFonts w:ascii="Times New Roman" w:hAnsi="Times New Roman" w:cs="Times New Roman"/>
          <w:sz w:val="24"/>
          <w:szCs w:val="24"/>
          <w:lang w:val="es-ES_tradnl"/>
        </w:rPr>
        <w:t>Distinción entre la forma (categoría gramatical) y la función de las palabras (funciones sintácticas de la oración simple) y consolidación de los procedimientos léxicos (afijos) y sintácticos para el cambio de categoría.</w:t>
      </w:r>
    </w:p>
    <w:p w14:paraId="1EEBAC74" w14:textId="77777777" w:rsidR="0086595B" w:rsidRPr="008C5CBD" w:rsidRDefault="0086595B" w:rsidP="00D7349D">
      <w:pPr>
        <w:widowControl w:val="0"/>
        <w:numPr>
          <w:ilvl w:val="0"/>
          <w:numId w:val="8"/>
        </w:numPr>
        <w:autoSpaceDE w:val="0"/>
        <w:autoSpaceDN w:val="0"/>
        <w:spacing w:before="120" w:after="120" w:line="240" w:lineRule="auto"/>
        <w:jc w:val="both"/>
        <w:rPr>
          <w:rFonts w:ascii="Times New Roman" w:hAnsi="Times New Roman" w:cs="Times New Roman"/>
          <w:sz w:val="24"/>
          <w:szCs w:val="24"/>
          <w:lang w:val="es-ES_tradnl"/>
        </w:rPr>
      </w:pPr>
      <w:r w:rsidRPr="008C5CBD">
        <w:rPr>
          <w:rFonts w:ascii="Times New Roman" w:hAnsi="Times New Roman" w:cs="Times New Roman"/>
          <w:sz w:val="24"/>
          <w:szCs w:val="24"/>
          <w:lang w:val="es-ES_tradnl"/>
        </w:rPr>
        <w:t>Relación entre los esquemas semántico y sintáctico de la oración simple. Observación y transformación de enunciados de acuerdo con estos esquemas y uso de la terminología sintáctica necesaria.</w:t>
      </w:r>
    </w:p>
    <w:p w14:paraId="5243943D" w14:textId="77777777" w:rsidR="0086595B" w:rsidRPr="008C5CBD" w:rsidRDefault="0086595B" w:rsidP="00D7349D">
      <w:pPr>
        <w:widowControl w:val="0"/>
        <w:numPr>
          <w:ilvl w:val="0"/>
          <w:numId w:val="8"/>
        </w:numPr>
        <w:autoSpaceDE w:val="0"/>
        <w:autoSpaceDN w:val="0"/>
        <w:spacing w:before="120" w:after="120" w:line="240" w:lineRule="auto"/>
        <w:jc w:val="both"/>
        <w:rPr>
          <w:rFonts w:ascii="Times New Roman" w:hAnsi="Times New Roman" w:cs="Times New Roman"/>
          <w:sz w:val="24"/>
          <w:szCs w:val="24"/>
          <w:lang w:val="es-ES_tradnl"/>
        </w:rPr>
      </w:pPr>
      <w:r w:rsidRPr="008C5CBD">
        <w:rPr>
          <w:rFonts w:ascii="Times New Roman" w:hAnsi="Times New Roman" w:cs="Times New Roman"/>
          <w:sz w:val="24"/>
          <w:szCs w:val="24"/>
          <w:lang w:val="es-ES_tradnl"/>
        </w:rPr>
        <w:t>Procedimientos de adquisición y formación de palabras. Reflexión sobre los cambios en su significado.</w:t>
      </w:r>
    </w:p>
    <w:p w14:paraId="059AC78C" w14:textId="77777777" w:rsidR="0086595B" w:rsidRPr="008C5CBD" w:rsidRDefault="0086595B" w:rsidP="0086595B">
      <w:pPr>
        <w:spacing w:before="120" w:after="120" w:line="240" w:lineRule="auto"/>
        <w:jc w:val="both"/>
        <w:rPr>
          <w:rFonts w:ascii="Times New Roman" w:hAnsi="Times New Roman" w:cs="Times New Roman"/>
          <w:sz w:val="24"/>
          <w:szCs w:val="24"/>
        </w:rPr>
      </w:pPr>
    </w:p>
    <w:p w14:paraId="1DE6021B" w14:textId="77777777" w:rsidR="0086595B" w:rsidRPr="008C5CBD" w:rsidRDefault="0086595B" w:rsidP="0086595B">
      <w:pPr>
        <w:spacing w:before="120" w:after="240" w:line="240" w:lineRule="auto"/>
        <w:jc w:val="center"/>
        <w:rPr>
          <w:rFonts w:ascii="Times New Roman" w:hAnsi="Times New Roman" w:cs="Times New Roman"/>
          <w:b/>
          <w:sz w:val="24"/>
          <w:szCs w:val="24"/>
          <w:u w:val="double"/>
        </w:rPr>
      </w:pPr>
      <w:r w:rsidRPr="008C5CBD">
        <w:rPr>
          <w:rFonts w:ascii="Times New Roman" w:hAnsi="Times New Roman" w:cs="Times New Roman"/>
          <w:b/>
          <w:sz w:val="24"/>
          <w:szCs w:val="24"/>
          <w:u w:val="double"/>
        </w:rPr>
        <w:br w:type="page"/>
      </w:r>
    </w:p>
    <w:p w14:paraId="1BEB7AC9" w14:textId="77777777" w:rsidR="0086595B" w:rsidRPr="008C5CBD" w:rsidRDefault="0086595B" w:rsidP="0086595B">
      <w:pPr>
        <w:spacing w:before="120" w:after="240" w:line="240" w:lineRule="auto"/>
        <w:jc w:val="center"/>
        <w:rPr>
          <w:rFonts w:ascii="Times New Roman" w:hAnsi="Times New Roman" w:cs="Times New Roman"/>
          <w:b/>
          <w:sz w:val="24"/>
          <w:szCs w:val="24"/>
          <w:u w:val="double"/>
        </w:rPr>
      </w:pPr>
      <w:r w:rsidRPr="008C5CBD">
        <w:rPr>
          <w:rFonts w:ascii="Times New Roman" w:hAnsi="Times New Roman" w:cs="Times New Roman"/>
          <w:b/>
          <w:sz w:val="24"/>
          <w:szCs w:val="24"/>
          <w:u w:val="double"/>
        </w:rPr>
        <w:lastRenderedPageBreak/>
        <w:t>ANEXO II: CONTENIDOS TRANSVERSALES DE ESO</w:t>
      </w:r>
    </w:p>
    <w:p w14:paraId="33D2349B" w14:textId="77777777" w:rsidR="0086595B" w:rsidRPr="008C5CBD" w:rsidRDefault="0086595B" w:rsidP="0086595B">
      <w:pPr>
        <w:spacing w:before="120" w:after="120" w:line="240" w:lineRule="auto"/>
        <w:jc w:val="both"/>
        <w:rPr>
          <w:rFonts w:ascii="Times New Roman" w:hAnsi="Times New Roman" w:cs="Times New Roman"/>
          <w:sz w:val="24"/>
          <w:szCs w:val="24"/>
        </w:rPr>
      </w:pPr>
      <w:r w:rsidRPr="008C5CBD">
        <w:rPr>
          <w:rFonts w:ascii="Times New Roman" w:hAnsi="Times New Roman" w:cs="Times New Roman"/>
          <w:sz w:val="24"/>
          <w:szCs w:val="24"/>
        </w:rPr>
        <w:t>CT1. La comprensión lectora.</w:t>
      </w:r>
    </w:p>
    <w:p w14:paraId="2238F201" w14:textId="77777777" w:rsidR="0086595B" w:rsidRPr="008C5CBD" w:rsidRDefault="0086595B" w:rsidP="0086595B">
      <w:pPr>
        <w:spacing w:before="120" w:after="120" w:line="240" w:lineRule="auto"/>
        <w:jc w:val="both"/>
        <w:rPr>
          <w:rFonts w:ascii="Times New Roman" w:hAnsi="Times New Roman" w:cs="Times New Roman"/>
          <w:sz w:val="24"/>
          <w:szCs w:val="24"/>
        </w:rPr>
      </w:pPr>
      <w:r w:rsidRPr="008C5CBD">
        <w:rPr>
          <w:rFonts w:ascii="Times New Roman" w:hAnsi="Times New Roman" w:cs="Times New Roman"/>
          <w:sz w:val="24"/>
          <w:szCs w:val="24"/>
        </w:rPr>
        <w:t>CT2. La expresión oral y escrita.</w:t>
      </w:r>
    </w:p>
    <w:p w14:paraId="7DA8E614" w14:textId="77777777" w:rsidR="0086595B" w:rsidRPr="008C5CBD" w:rsidRDefault="0086595B" w:rsidP="0086595B">
      <w:pPr>
        <w:spacing w:before="120" w:after="120" w:line="240" w:lineRule="auto"/>
        <w:jc w:val="both"/>
        <w:rPr>
          <w:rFonts w:ascii="Times New Roman" w:hAnsi="Times New Roman" w:cs="Times New Roman"/>
          <w:sz w:val="24"/>
          <w:szCs w:val="24"/>
        </w:rPr>
      </w:pPr>
      <w:r w:rsidRPr="008C5CBD">
        <w:rPr>
          <w:rFonts w:ascii="Times New Roman" w:hAnsi="Times New Roman" w:cs="Times New Roman"/>
          <w:sz w:val="24"/>
          <w:szCs w:val="24"/>
        </w:rPr>
        <w:t>CT3. La comunicación audiovisual.</w:t>
      </w:r>
    </w:p>
    <w:p w14:paraId="538F85AD" w14:textId="77777777" w:rsidR="0086595B" w:rsidRPr="008C5CBD" w:rsidRDefault="0086595B" w:rsidP="0086595B">
      <w:pPr>
        <w:spacing w:before="120" w:after="120" w:line="240" w:lineRule="auto"/>
        <w:jc w:val="both"/>
        <w:rPr>
          <w:rFonts w:ascii="Times New Roman" w:hAnsi="Times New Roman" w:cs="Times New Roman"/>
          <w:sz w:val="24"/>
          <w:szCs w:val="24"/>
        </w:rPr>
      </w:pPr>
      <w:r w:rsidRPr="008C5CBD">
        <w:rPr>
          <w:rFonts w:ascii="Times New Roman" w:hAnsi="Times New Roman" w:cs="Times New Roman"/>
          <w:sz w:val="24"/>
          <w:szCs w:val="24"/>
        </w:rPr>
        <w:t>CT4. La competencia digital.</w:t>
      </w:r>
    </w:p>
    <w:p w14:paraId="440813CA" w14:textId="77777777" w:rsidR="0086595B" w:rsidRPr="008C5CBD" w:rsidRDefault="0086595B" w:rsidP="0086595B">
      <w:pPr>
        <w:spacing w:before="120" w:after="120" w:line="240" w:lineRule="auto"/>
        <w:jc w:val="both"/>
        <w:rPr>
          <w:rFonts w:ascii="Times New Roman" w:hAnsi="Times New Roman" w:cs="Times New Roman"/>
          <w:sz w:val="24"/>
          <w:szCs w:val="24"/>
        </w:rPr>
      </w:pPr>
      <w:r w:rsidRPr="008C5CBD">
        <w:rPr>
          <w:rFonts w:ascii="Times New Roman" w:hAnsi="Times New Roman" w:cs="Times New Roman"/>
          <w:sz w:val="24"/>
          <w:szCs w:val="24"/>
        </w:rPr>
        <w:t>CT5. El emprendimiento social y empresarial.</w:t>
      </w:r>
    </w:p>
    <w:p w14:paraId="04EC1357" w14:textId="77777777" w:rsidR="0086595B" w:rsidRPr="008C5CBD" w:rsidRDefault="0086595B" w:rsidP="0086595B">
      <w:pPr>
        <w:spacing w:before="120" w:after="120" w:line="240" w:lineRule="auto"/>
        <w:jc w:val="both"/>
        <w:rPr>
          <w:rFonts w:ascii="Times New Roman" w:hAnsi="Times New Roman" w:cs="Times New Roman"/>
          <w:sz w:val="24"/>
          <w:szCs w:val="24"/>
        </w:rPr>
      </w:pPr>
      <w:r w:rsidRPr="008C5CBD">
        <w:rPr>
          <w:rFonts w:ascii="Times New Roman" w:hAnsi="Times New Roman" w:cs="Times New Roman"/>
          <w:sz w:val="24"/>
          <w:szCs w:val="24"/>
        </w:rPr>
        <w:t>CT6. El fomento del espíritu crítico y científico.</w:t>
      </w:r>
    </w:p>
    <w:p w14:paraId="6FAE93BF" w14:textId="77777777" w:rsidR="0086595B" w:rsidRPr="008C5CBD" w:rsidRDefault="0086595B" w:rsidP="0086595B">
      <w:pPr>
        <w:spacing w:before="120" w:after="120" w:line="240" w:lineRule="auto"/>
        <w:jc w:val="both"/>
        <w:rPr>
          <w:rFonts w:ascii="Times New Roman" w:hAnsi="Times New Roman" w:cs="Times New Roman"/>
          <w:sz w:val="24"/>
          <w:szCs w:val="24"/>
        </w:rPr>
      </w:pPr>
      <w:r w:rsidRPr="008C5CBD">
        <w:rPr>
          <w:rFonts w:ascii="Times New Roman" w:hAnsi="Times New Roman" w:cs="Times New Roman"/>
          <w:sz w:val="24"/>
          <w:szCs w:val="24"/>
        </w:rPr>
        <w:t>CT7. La educación emocional y en valores.</w:t>
      </w:r>
    </w:p>
    <w:p w14:paraId="1766E77F" w14:textId="77777777" w:rsidR="0086595B" w:rsidRPr="008C5CBD" w:rsidRDefault="0086595B" w:rsidP="0086595B">
      <w:pPr>
        <w:spacing w:before="120" w:after="120" w:line="240" w:lineRule="auto"/>
        <w:jc w:val="both"/>
        <w:rPr>
          <w:rFonts w:ascii="Times New Roman" w:hAnsi="Times New Roman" w:cs="Times New Roman"/>
          <w:sz w:val="24"/>
          <w:szCs w:val="24"/>
        </w:rPr>
      </w:pPr>
      <w:r w:rsidRPr="008C5CBD">
        <w:rPr>
          <w:rFonts w:ascii="Times New Roman" w:hAnsi="Times New Roman" w:cs="Times New Roman"/>
          <w:sz w:val="24"/>
          <w:szCs w:val="24"/>
        </w:rPr>
        <w:t>CT8. La igualdad de género.</w:t>
      </w:r>
    </w:p>
    <w:p w14:paraId="61CBB632" w14:textId="77777777" w:rsidR="0086595B" w:rsidRPr="008C5CBD" w:rsidRDefault="0086595B" w:rsidP="0086595B">
      <w:pPr>
        <w:spacing w:before="120" w:after="120" w:line="240" w:lineRule="auto"/>
        <w:jc w:val="both"/>
        <w:rPr>
          <w:rFonts w:ascii="Times New Roman" w:hAnsi="Times New Roman" w:cs="Times New Roman"/>
          <w:sz w:val="24"/>
          <w:szCs w:val="24"/>
        </w:rPr>
      </w:pPr>
      <w:r w:rsidRPr="008C5CBD">
        <w:rPr>
          <w:rFonts w:ascii="Times New Roman" w:hAnsi="Times New Roman" w:cs="Times New Roman"/>
          <w:sz w:val="24"/>
          <w:szCs w:val="24"/>
        </w:rPr>
        <w:t>CT9. La creatividad</w:t>
      </w:r>
    </w:p>
    <w:p w14:paraId="5F198BCE" w14:textId="77777777" w:rsidR="0086595B" w:rsidRPr="008C5CBD" w:rsidRDefault="0086595B" w:rsidP="0086595B">
      <w:pPr>
        <w:spacing w:before="120" w:after="120" w:line="240" w:lineRule="auto"/>
        <w:jc w:val="both"/>
        <w:rPr>
          <w:rFonts w:ascii="Times New Roman" w:hAnsi="Times New Roman" w:cs="Times New Roman"/>
          <w:sz w:val="24"/>
          <w:szCs w:val="24"/>
        </w:rPr>
      </w:pPr>
      <w:r w:rsidRPr="008C5CBD">
        <w:rPr>
          <w:rFonts w:ascii="Times New Roman" w:hAnsi="Times New Roman" w:cs="Times New Roman"/>
          <w:sz w:val="24"/>
          <w:szCs w:val="24"/>
        </w:rPr>
        <w:t>CT10. Las Tecnologías de la Información y la Comunicación, y su uso ético y responsable.</w:t>
      </w:r>
    </w:p>
    <w:p w14:paraId="72155066" w14:textId="77777777" w:rsidR="0086595B" w:rsidRPr="008C5CBD" w:rsidRDefault="0086595B" w:rsidP="0086595B">
      <w:pPr>
        <w:spacing w:before="120" w:after="120" w:line="240" w:lineRule="auto"/>
        <w:jc w:val="both"/>
        <w:rPr>
          <w:rFonts w:ascii="Times New Roman" w:hAnsi="Times New Roman" w:cs="Times New Roman"/>
          <w:sz w:val="24"/>
          <w:szCs w:val="24"/>
        </w:rPr>
      </w:pPr>
      <w:r w:rsidRPr="008C5CBD">
        <w:rPr>
          <w:rFonts w:ascii="Times New Roman" w:hAnsi="Times New Roman" w:cs="Times New Roman"/>
          <w:sz w:val="24"/>
          <w:szCs w:val="24"/>
        </w:rPr>
        <w:t>CT11. Educación para la convivencia escolar proactiva, orientada al respeto de la diversidad como fuente de riqueza.</w:t>
      </w:r>
    </w:p>
    <w:p w14:paraId="36BA4ED8" w14:textId="77777777" w:rsidR="0086595B" w:rsidRPr="008C5CBD" w:rsidRDefault="0086595B" w:rsidP="0086595B">
      <w:pPr>
        <w:spacing w:before="120" w:after="120" w:line="240" w:lineRule="auto"/>
        <w:jc w:val="both"/>
        <w:rPr>
          <w:rFonts w:ascii="Times New Roman" w:hAnsi="Times New Roman" w:cs="Times New Roman"/>
          <w:sz w:val="24"/>
          <w:szCs w:val="24"/>
        </w:rPr>
      </w:pPr>
      <w:r w:rsidRPr="008C5CBD">
        <w:rPr>
          <w:rFonts w:ascii="Times New Roman" w:hAnsi="Times New Roman" w:cs="Times New Roman"/>
          <w:sz w:val="24"/>
          <w:szCs w:val="24"/>
        </w:rPr>
        <w:t>CT12. Educación para la salud.</w:t>
      </w:r>
    </w:p>
    <w:p w14:paraId="246F7CA0" w14:textId="77777777" w:rsidR="0086595B" w:rsidRPr="008C5CBD" w:rsidRDefault="0086595B" w:rsidP="0086595B">
      <w:pPr>
        <w:spacing w:before="120" w:after="120" w:line="240" w:lineRule="auto"/>
        <w:jc w:val="both"/>
        <w:rPr>
          <w:rFonts w:ascii="Times New Roman" w:hAnsi="Times New Roman" w:cs="Times New Roman"/>
          <w:sz w:val="24"/>
          <w:szCs w:val="24"/>
        </w:rPr>
      </w:pPr>
      <w:r w:rsidRPr="008C5CBD">
        <w:rPr>
          <w:rFonts w:ascii="Times New Roman" w:hAnsi="Times New Roman" w:cs="Times New Roman"/>
          <w:sz w:val="24"/>
          <w:szCs w:val="24"/>
        </w:rPr>
        <w:t>CT13. La formación estética.</w:t>
      </w:r>
    </w:p>
    <w:p w14:paraId="640CDCE4" w14:textId="77777777" w:rsidR="0086595B" w:rsidRPr="008C5CBD" w:rsidRDefault="0086595B" w:rsidP="0086595B">
      <w:pPr>
        <w:spacing w:before="120" w:after="120" w:line="240" w:lineRule="auto"/>
        <w:jc w:val="both"/>
        <w:rPr>
          <w:rFonts w:ascii="Times New Roman" w:hAnsi="Times New Roman" w:cs="Times New Roman"/>
          <w:sz w:val="24"/>
          <w:szCs w:val="24"/>
        </w:rPr>
      </w:pPr>
      <w:r w:rsidRPr="008C5CBD">
        <w:rPr>
          <w:rFonts w:ascii="Times New Roman" w:hAnsi="Times New Roman" w:cs="Times New Roman"/>
          <w:sz w:val="24"/>
          <w:szCs w:val="24"/>
        </w:rPr>
        <w:t>CT14. La educación para la sostenibilidad y el consumo responsable.</w:t>
      </w:r>
    </w:p>
    <w:p w14:paraId="5C82FDB4" w14:textId="77777777" w:rsidR="0086595B" w:rsidRPr="008C5CBD" w:rsidRDefault="0086595B" w:rsidP="0086595B">
      <w:pPr>
        <w:spacing w:before="120" w:after="120" w:line="240" w:lineRule="auto"/>
        <w:jc w:val="both"/>
        <w:rPr>
          <w:rFonts w:ascii="Times New Roman" w:hAnsi="Times New Roman" w:cs="Times New Roman"/>
          <w:sz w:val="24"/>
          <w:szCs w:val="24"/>
        </w:rPr>
      </w:pPr>
      <w:r w:rsidRPr="008C5CBD">
        <w:rPr>
          <w:rFonts w:ascii="Times New Roman" w:hAnsi="Times New Roman" w:cs="Times New Roman"/>
          <w:sz w:val="24"/>
          <w:szCs w:val="24"/>
        </w:rPr>
        <w:t>CT15. El respeto mutuo y la cooperación entre iguales.</w:t>
      </w:r>
    </w:p>
    <w:p w14:paraId="284BCB4B" w14:textId="77777777" w:rsidR="0086595B" w:rsidRPr="00113FD1" w:rsidRDefault="0086595B" w:rsidP="0086595B">
      <w:pPr>
        <w:jc w:val="both"/>
        <w:rPr>
          <w:rFonts w:ascii="Times New Roman" w:hAnsi="Times New Roman" w:cs="Times New Roman"/>
          <w:sz w:val="24"/>
          <w:szCs w:val="24"/>
        </w:rPr>
      </w:pPr>
    </w:p>
    <w:p w14:paraId="7EC2BB1C" w14:textId="77777777" w:rsidR="0086595B" w:rsidRDefault="0086595B" w:rsidP="0086595B">
      <w:pPr>
        <w:spacing w:before="240" w:after="240" w:line="240" w:lineRule="auto"/>
        <w:ind w:left="360"/>
        <w:jc w:val="both"/>
        <w:rPr>
          <w:rFonts w:ascii="Times New Roman" w:eastAsia="Times New Roman" w:hAnsi="Times New Roman" w:cs="Times New Roman"/>
          <w:b/>
          <w:sz w:val="24"/>
          <w:szCs w:val="24"/>
        </w:rPr>
      </w:pPr>
    </w:p>
    <w:p w14:paraId="0F910A3A" w14:textId="77777777" w:rsidR="0086595B" w:rsidRDefault="0086595B" w:rsidP="0086595B">
      <w:pPr>
        <w:spacing w:before="240" w:after="240" w:line="240" w:lineRule="auto"/>
        <w:ind w:left="360"/>
        <w:jc w:val="both"/>
        <w:rPr>
          <w:rFonts w:ascii="Times New Roman" w:eastAsia="Times New Roman" w:hAnsi="Times New Roman" w:cs="Times New Roman"/>
          <w:b/>
          <w:sz w:val="24"/>
          <w:szCs w:val="24"/>
        </w:rPr>
      </w:pPr>
    </w:p>
    <w:p w14:paraId="4A41F9A8" w14:textId="77777777" w:rsidR="0086595B" w:rsidRDefault="0086595B" w:rsidP="0086595B">
      <w:pPr>
        <w:spacing w:before="240" w:after="240" w:line="240" w:lineRule="auto"/>
        <w:ind w:left="360"/>
        <w:jc w:val="both"/>
        <w:rPr>
          <w:rFonts w:ascii="Times New Roman" w:eastAsia="Times New Roman" w:hAnsi="Times New Roman" w:cs="Times New Roman"/>
          <w:b/>
          <w:sz w:val="24"/>
          <w:szCs w:val="24"/>
        </w:rPr>
      </w:pPr>
    </w:p>
    <w:p w14:paraId="601390C6" w14:textId="77777777" w:rsidR="0086595B" w:rsidRDefault="0086595B" w:rsidP="0086595B">
      <w:pPr>
        <w:spacing w:before="240" w:after="240" w:line="240" w:lineRule="auto"/>
        <w:ind w:left="360"/>
        <w:jc w:val="both"/>
        <w:rPr>
          <w:rFonts w:ascii="Times New Roman" w:eastAsia="Times New Roman" w:hAnsi="Times New Roman" w:cs="Times New Roman"/>
          <w:b/>
          <w:sz w:val="24"/>
          <w:szCs w:val="24"/>
        </w:rPr>
      </w:pPr>
    </w:p>
    <w:p w14:paraId="69A5E799" w14:textId="77777777" w:rsidR="0086595B" w:rsidRDefault="0086595B" w:rsidP="0086595B">
      <w:pPr>
        <w:spacing w:before="240" w:after="240" w:line="240" w:lineRule="auto"/>
        <w:ind w:left="360"/>
        <w:jc w:val="both"/>
        <w:rPr>
          <w:rFonts w:ascii="Times New Roman" w:eastAsia="Times New Roman" w:hAnsi="Times New Roman" w:cs="Times New Roman"/>
          <w:b/>
          <w:sz w:val="24"/>
          <w:szCs w:val="24"/>
        </w:rPr>
      </w:pPr>
    </w:p>
    <w:p w14:paraId="1CB2D976" w14:textId="77777777" w:rsidR="0086595B" w:rsidRDefault="0086595B" w:rsidP="0086595B">
      <w:pPr>
        <w:spacing w:before="240" w:after="240" w:line="240" w:lineRule="auto"/>
        <w:ind w:left="360"/>
        <w:jc w:val="both"/>
        <w:rPr>
          <w:rFonts w:ascii="Times New Roman" w:eastAsia="Times New Roman" w:hAnsi="Times New Roman" w:cs="Times New Roman"/>
          <w:b/>
          <w:sz w:val="24"/>
          <w:szCs w:val="24"/>
        </w:rPr>
      </w:pPr>
    </w:p>
    <w:p w14:paraId="144D4788" w14:textId="77777777" w:rsidR="0086595B" w:rsidRDefault="0086595B" w:rsidP="0086595B">
      <w:pPr>
        <w:spacing w:before="240" w:after="240" w:line="240" w:lineRule="auto"/>
        <w:ind w:left="360"/>
        <w:jc w:val="both"/>
        <w:rPr>
          <w:rFonts w:ascii="Times New Roman" w:eastAsia="Times New Roman" w:hAnsi="Times New Roman" w:cs="Times New Roman"/>
          <w:b/>
          <w:sz w:val="24"/>
          <w:szCs w:val="24"/>
        </w:rPr>
      </w:pPr>
    </w:p>
    <w:p w14:paraId="73BDE0B4" w14:textId="77777777" w:rsidR="0086595B" w:rsidRDefault="0086595B" w:rsidP="0086595B">
      <w:pPr>
        <w:spacing w:before="240" w:after="240" w:line="240" w:lineRule="auto"/>
        <w:ind w:left="360"/>
        <w:jc w:val="both"/>
        <w:rPr>
          <w:rFonts w:ascii="Times New Roman" w:eastAsia="Times New Roman" w:hAnsi="Times New Roman" w:cs="Times New Roman"/>
          <w:b/>
          <w:sz w:val="24"/>
          <w:szCs w:val="24"/>
        </w:rPr>
      </w:pPr>
    </w:p>
    <w:p w14:paraId="5662515A" w14:textId="77777777" w:rsidR="0086595B" w:rsidRDefault="0086595B" w:rsidP="0086595B">
      <w:pPr>
        <w:spacing w:before="240" w:after="240" w:line="240" w:lineRule="auto"/>
        <w:ind w:left="360"/>
        <w:jc w:val="both"/>
        <w:rPr>
          <w:rFonts w:ascii="Times New Roman" w:eastAsia="Times New Roman" w:hAnsi="Times New Roman" w:cs="Times New Roman"/>
          <w:b/>
          <w:sz w:val="24"/>
          <w:szCs w:val="24"/>
        </w:rPr>
      </w:pPr>
    </w:p>
    <w:p w14:paraId="2A30E319" w14:textId="77777777" w:rsidR="004039D1" w:rsidRDefault="004039D1"/>
    <w:sectPr w:rsidR="004039D1">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F54912" w14:textId="77777777" w:rsidR="002F38C7" w:rsidRDefault="002F38C7">
      <w:pPr>
        <w:spacing w:line="240" w:lineRule="auto"/>
      </w:pPr>
      <w:r>
        <w:separator/>
      </w:r>
    </w:p>
  </w:endnote>
  <w:endnote w:type="continuationSeparator" w:id="0">
    <w:p w14:paraId="5ECB8D06" w14:textId="77777777" w:rsidR="002F38C7" w:rsidRDefault="002F38C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wis721 LtEx BT">
    <w:altName w:val="Arial"/>
    <w:charset w:val="00"/>
    <w:family w:val="swiss"/>
    <w:pitch w:val="variable"/>
    <w:sig w:usb0="00000001" w:usb1="1000204A" w:usb2="00000000" w:usb3="00000000" w:csb0="00000011"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ItalicMT">
    <w:altName w:val="Times New Roman"/>
    <w:panose1 w:val="00000000000000000000"/>
    <w:charset w:val="00"/>
    <w:family w:val="roman"/>
    <w:notTrueType/>
    <w:pitch w:val="default"/>
  </w:font>
  <w:font w:name="ArialMT">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Arial-BoldMT">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Arial MT">
    <w:altName w:val="Arial"/>
    <w:charset w:val="01"/>
    <w:family w:val="swiss"/>
    <w:pitch w:val="variable"/>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52988527"/>
      <w:docPartObj>
        <w:docPartGallery w:val="Page Numbers (Bottom of Page)"/>
        <w:docPartUnique/>
      </w:docPartObj>
    </w:sdtPr>
    <w:sdtEndPr/>
    <w:sdtContent>
      <w:p w14:paraId="15ACFA02" w14:textId="77777777" w:rsidR="00411E6F" w:rsidRDefault="00D7349D">
        <w:pPr>
          <w:pStyle w:val="Piedepgina"/>
          <w:jc w:val="right"/>
        </w:pPr>
        <w:r>
          <w:fldChar w:fldCharType="begin"/>
        </w:r>
        <w:r>
          <w:instrText>PAGE   \* MERGEFORMAT</w:instrText>
        </w:r>
        <w:r>
          <w:fldChar w:fldCharType="separate"/>
        </w:r>
        <w:r>
          <w:rPr>
            <w:noProof/>
          </w:rPr>
          <w:t>150</w:t>
        </w:r>
        <w:r>
          <w:fldChar w:fldCharType="end"/>
        </w:r>
      </w:p>
    </w:sdtContent>
  </w:sdt>
  <w:p w14:paraId="27FFE17D" w14:textId="77777777" w:rsidR="00411E6F" w:rsidRDefault="00411E6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95D65" w14:textId="77777777" w:rsidR="00411E6F" w:rsidRDefault="00D7349D">
    <w:pPr>
      <w:pStyle w:val="Piedepgina"/>
      <w:jc w:val="right"/>
    </w:pPr>
    <w:r>
      <w:fldChar w:fldCharType="begin"/>
    </w:r>
    <w:r>
      <w:instrText>PAGE   \* MERGEFORMAT</w:instrText>
    </w:r>
    <w:r>
      <w:fldChar w:fldCharType="separate"/>
    </w:r>
    <w:r>
      <w:rPr>
        <w:noProof/>
      </w:rPr>
      <w:t>147</w:t>
    </w:r>
    <w:r>
      <w:fldChar w:fldCharType="end"/>
    </w:r>
  </w:p>
  <w:p w14:paraId="4C10DFFB" w14:textId="77777777" w:rsidR="00411E6F" w:rsidRDefault="00411E6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C76112" w14:textId="77777777" w:rsidR="002F38C7" w:rsidRDefault="002F38C7">
      <w:pPr>
        <w:spacing w:line="240" w:lineRule="auto"/>
      </w:pPr>
      <w:r>
        <w:separator/>
      </w:r>
    </w:p>
  </w:footnote>
  <w:footnote w:type="continuationSeparator" w:id="0">
    <w:p w14:paraId="3CB61AAB" w14:textId="77777777" w:rsidR="002F38C7" w:rsidRDefault="002F38C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DBAF27" w14:textId="77777777" w:rsidR="00411E6F" w:rsidRDefault="00D7349D">
    <w:pPr>
      <w:pStyle w:val="Encabezado"/>
    </w:pPr>
    <w:r w:rsidRPr="005E7D71">
      <w:rPr>
        <w:rFonts w:ascii="Times New Roman" w:hAnsi="Times New Roman"/>
        <w:noProof/>
        <w:szCs w:val="24"/>
        <w:lang w:val="es-ES"/>
      </w:rPr>
      <w:drawing>
        <wp:inline distT="0" distB="0" distL="0" distR="0" wp14:anchorId="524843FC" wp14:editId="3964F5E3">
          <wp:extent cx="1924050" cy="882650"/>
          <wp:effectExtent l="0" t="0" r="0" b="0"/>
          <wp:docPr id="31" name="Imagen 31" descr="Educacion_gr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ducacion_gri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4050" cy="882650"/>
                  </a:xfrm>
                  <a:prstGeom prst="rect">
                    <a:avLst/>
                  </a:prstGeom>
                  <a:noFill/>
                  <a:ln>
                    <a:noFill/>
                  </a:ln>
                </pic:spPr>
              </pic:pic>
            </a:graphicData>
          </a:graphic>
        </wp:inline>
      </w:drawing>
    </w:r>
  </w:p>
  <w:p w14:paraId="21DB6168" w14:textId="77777777" w:rsidR="00411E6F" w:rsidRDefault="00411E6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51010" w14:textId="77777777" w:rsidR="00411E6F" w:rsidRDefault="00D7349D">
    <w:pPr>
      <w:pStyle w:val="Encabezado"/>
    </w:pPr>
    <w:r w:rsidRPr="005E7D71">
      <w:rPr>
        <w:rFonts w:ascii="Times New Roman" w:hAnsi="Times New Roman"/>
        <w:noProof/>
        <w:szCs w:val="24"/>
        <w:lang w:val="es-ES"/>
      </w:rPr>
      <w:drawing>
        <wp:inline distT="0" distB="0" distL="0" distR="0" wp14:anchorId="7139C90C" wp14:editId="50E2CB6B">
          <wp:extent cx="1924050" cy="882650"/>
          <wp:effectExtent l="0" t="0" r="0" b="0"/>
          <wp:docPr id="1808975726" name="Imagen 1808975726" descr="Educacion_gr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ducacion_gri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4050" cy="8826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C615C6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2F"/>
    <w:multiLevelType w:val="singleLevel"/>
    <w:tmpl w:val="0000002F"/>
    <w:name w:val="WW8Num78"/>
    <w:lvl w:ilvl="0">
      <w:start w:val="2"/>
      <w:numFmt w:val="bullet"/>
      <w:lvlText w:val="-"/>
      <w:lvlJc w:val="left"/>
      <w:pPr>
        <w:tabs>
          <w:tab w:val="num" w:pos="0"/>
        </w:tabs>
        <w:ind w:left="720" w:hanging="360"/>
      </w:pPr>
      <w:rPr>
        <w:rFonts w:ascii="Calibri" w:hAnsi="Calibri" w:cs="Times New Roman"/>
      </w:rPr>
    </w:lvl>
  </w:abstractNum>
  <w:abstractNum w:abstractNumId="2" w15:restartNumberingAfterBreak="0">
    <w:nsid w:val="00000048"/>
    <w:multiLevelType w:val="singleLevel"/>
    <w:tmpl w:val="00000048"/>
    <w:name w:val="WW8Num105"/>
    <w:lvl w:ilvl="0">
      <w:start w:val="1"/>
      <w:numFmt w:val="bullet"/>
      <w:lvlText w:val="o"/>
      <w:lvlJc w:val="left"/>
      <w:pPr>
        <w:tabs>
          <w:tab w:val="num" w:pos="0"/>
        </w:tabs>
        <w:ind w:left="502" w:hanging="360"/>
      </w:pPr>
      <w:rPr>
        <w:rFonts w:ascii="Courier New" w:hAnsi="Courier New" w:cs="Courier New"/>
        <w:sz w:val="18"/>
        <w:szCs w:val="18"/>
      </w:rPr>
    </w:lvl>
  </w:abstractNum>
  <w:abstractNum w:abstractNumId="3" w15:restartNumberingAfterBreak="0">
    <w:nsid w:val="00000053"/>
    <w:multiLevelType w:val="singleLevel"/>
    <w:tmpl w:val="00000053"/>
    <w:name w:val="WW8Num118"/>
    <w:lvl w:ilvl="0">
      <w:start w:val="1"/>
      <w:numFmt w:val="bullet"/>
      <w:lvlText w:val=""/>
      <w:lvlJc w:val="left"/>
      <w:pPr>
        <w:tabs>
          <w:tab w:val="num" w:pos="0"/>
        </w:tabs>
        <w:ind w:left="720" w:hanging="360"/>
      </w:pPr>
      <w:rPr>
        <w:rFonts w:ascii="Symbol" w:hAnsi="Symbol" w:cs="Symbol"/>
      </w:rPr>
    </w:lvl>
  </w:abstractNum>
  <w:abstractNum w:abstractNumId="4" w15:restartNumberingAfterBreak="0">
    <w:nsid w:val="170146C4"/>
    <w:multiLevelType w:val="hybridMultilevel"/>
    <w:tmpl w:val="C00618F2"/>
    <w:lvl w:ilvl="0" w:tplc="8598882A">
      <w:start w:val="1"/>
      <w:numFmt w:val="decimal"/>
      <w:lvlText w:val="C.%1."/>
      <w:lvlJc w:val="center"/>
      <w:pPr>
        <w:ind w:left="720" w:hanging="360"/>
      </w:pPr>
      <w:rPr>
        <w:rFonts w:ascii="Calibri" w:hAnsi="Calibri" w:cs="Calibri" w:hint="default"/>
        <w:sz w:val="2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2611139"/>
    <w:multiLevelType w:val="hybridMultilevel"/>
    <w:tmpl w:val="F01E42B2"/>
    <w:lvl w:ilvl="0" w:tplc="17B4BE4E">
      <w:start w:val="1"/>
      <w:numFmt w:val="bullet"/>
      <w:pStyle w:val="Contenidosguin"/>
      <w:lvlText w:val="-"/>
      <w:lvlJc w:val="left"/>
      <w:pPr>
        <w:ind w:left="720" w:hanging="360"/>
      </w:pPr>
      <w:rPr>
        <w:rFonts w:ascii="Swis721 LtEx BT" w:hAnsi="Swis721 LtEx B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38AC6CFC"/>
    <w:multiLevelType w:val="hybridMultilevel"/>
    <w:tmpl w:val="41C0CB5E"/>
    <w:lvl w:ilvl="0" w:tplc="8D5A4DA4">
      <w:start w:val="1"/>
      <w:numFmt w:val="decimal"/>
      <w:lvlText w:val="A.3.%1."/>
      <w:lvlJc w:val="left"/>
      <w:pPr>
        <w:ind w:left="1068" w:hanging="360"/>
      </w:pPr>
      <w:rPr>
        <w:rFonts w:ascii="Calibri" w:hAnsi="Calibri" w:cs="Calibri" w:hint="default"/>
        <w:sz w:val="21"/>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7" w15:restartNumberingAfterBreak="0">
    <w:nsid w:val="3BA97258"/>
    <w:multiLevelType w:val="hybridMultilevel"/>
    <w:tmpl w:val="1236EADC"/>
    <w:lvl w:ilvl="0" w:tplc="9AD6A4F8">
      <w:start w:val="1"/>
      <w:numFmt w:val="decimal"/>
      <w:lvlText w:val="B.%1."/>
      <w:lvlJc w:val="center"/>
      <w:pPr>
        <w:ind w:left="720" w:hanging="360"/>
      </w:pPr>
      <w:rPr>
        <w:rFonts w:ascii="Calibri" w:hAnsi="Calibri" w:cs="Calibri" w:hint="default"/>
        <w:sz w:val="2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42F02A7A"/>
    <w:multiLevelType w:val="hybridMultilevel"/>
    <w:tmpl w:val="4B324A88"/>
    <w:lvl w:ilvl="0" w:tplc="BA8E4BAA">
      <w:start w:val="1"/>
      <w:numFmt w:val="decimal"/>
      <w:lvlText w:val="A.2.%1."/>
      <w:lvlJc w:val="left"/>
      <w:pPr>
        <w:ind w:left="1068" w:hanging="360"/>
      </w:pPr>
      <w:rPr>
        <w:rFonts w:ascii="Calibri" w:hAnsi="Calibri" w:cs="Calibri" w:hint="default"/>
        <w:sz w:val="21"/>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9" w15:restartNumberingAfterBreak="0">
    <w:nsid w:val="45922A0D"/>
    <w:multiLevelType w:val="hybridMultilevel"/>
    <w:tmpl w:val="F1C0D762"/>
    <w:lvl w:ilvl="0" w:tplc="53068124">
      <w:start w:val="1"/>
      <w:numFmt w:val="decimal"/>
      <w:lvlText w:val="%1."/>
      <w:lvlJc w:val="left"/>
      <w:pPr>
        <w:ind w:left="720" w:hanging="360"/>
      </w:pPr>
      <w:rPr>
        <w:rFonts w:ascii="Calibri" w:eastAsia="Arial" w:hAnsi="Calibri" w:cs="Calibri"/>
        <w:sz w:val="2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70FF2E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6E3D69E9"/>
    <w:multiLevelType w:val="hybridMultilevel"/>
    <w:tmpl w:val="6924F5D8"/>
    <w:lvl w:ilvl="0" w:tplc="E8C8EA24">
      <w:start w:val="1"/>
      <w:numFmt w:val="decimal"/>
      <w:lvlText w:val="A.1.%1."/>
      <w:lvlJc w:val="left"/>
      <w:pPr>
        <w:ind w:left="1068" w:hanging="360"/>
      </w:pPr>
      <w:rPr>
        <w:rFonts w:ascii="Calibri" w:hAnsi="Calibri" w:cs="Calibri" w:hint="default"/>
        <w:sz w:val="21"/>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num w:numId="1">
    <w:abstractNumId w:val="1"/>
  </w:num>
  <w:num w:numId="2">
    <w:abstractNumId w:val="5"/>
  </w:num>
  <w:num w:numId="3">
    <w:abstractNumId w:val="9"/>
  </w:num>
  <w:num w:numId="4">
    <w:abstractNumId w:val="11"/>
  </w:num>
  <w:num w:numId="5">
    <w:abstractNumId w:val="8"/>
  </w:num>
  <w:num w:numId="6">
    <w:abstractNumId w:val="6"/>
  </w:num>
  <w:num w:numId="7">
    <w:abstractNumId w:val="7"/>
  </w:num>
  <w:num w:numId="8">
    <w:abstractNumId w:val="4"/>
  </w:num>
  <w:num w:numId="9">
    <w:abstractNumId w:val="0"/>
  </w:num>
  <w:num w:numId="10">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95B"/>
    <w:rsid w:val="000B0422"/>
    <w:rsid w:val="000C489D"/>
    <w:rsid w:val="00165D89"/>
    <w:rsid w:val="001A77E7"/>
    <w:rsid w:val="001F363B"/>
    <w:rsid w:val="00295389"/>
    <w:rsid w:val="002F38C7"/>
    <w:rsid w:val="00304C4C"/>
    <w:rsid w:val="003B49F1"/>
    <w:rsid w:val="004039D1"/>
    <w:rsid w:val="00411E6F"/>
    <w:rsid w:val="005639FD"/>
    <w:rsid w:val="0061597D"/>
    <w:rsid w:val="00675D25"/>
    <w:rsid w:val="007C69CA"/>
    <w:rsid w:val="0086595B"/>
    <w:rsid w:val="00895E30"/>
    <w:rsid w:val="009231AA"/>
    <w:rsid w:val="00A21563"/>
    <w:rsid w:val="00C43C11"/>
    <w:rsid w:val="00C74DB0"/>
    <w:rsid w:val="00D7349D"/>
    <w:rsid w:val="00E60801"/>
    <w:rsid w:val="00EC2E71"/>
    <w:rsid w:val="00F72F13"/>
  </w:rsids>
  <m:mathPr>
    <m:mathFont m:val="Cambria Math"/>
    <m:brkBin m:val="before"/>
    <m:brkBinSub m:val="--"/>
    <m:smallFrac m:val="0"/>
    <m:dispDef/>
    <m:lMargin m:val="0"/>
    <m:rMargin m:val="0"/>
    <m:defJc m:val="centerGroup"/>
    <m:wrapIndent m:val="1440"/>
    <m:intLim m:val="subSup"/>
    <m:naryLim m:val="undOvr"/>
  </m:mathPr>
  <w:themeFontLang w:val="gl-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088A5A"/>
  <w15:chartTrackingRefBased/>
  <w15:docId w15:val="{EA520ABC-F5A3-4569-B397-4F6480533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gl-ES"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6595B"/>
    <w:pPr>
      <w:spacing w:after="0" w:line="276" w:lineRule="auto"/>
    </w:pPr>
    <w:rPr>
      <w:rFonts w:ascii="Arial" w:eastAsia="Arial" w:hAnsi="Arial" w:cs="Arial"/>
      <w:kern w:val="0"/>
      <w:lang w:val="es" w:eastAsia="es-ES"/>
      <w14:ligatures w14:val="none"/>
    </w:rPr>
  </w:style>
  <w:style w:type="paragraph" w:styleId="Ttulo1">
    <w:name w:val="heading 1"/>
    <w:basedOn w:val="Normal"/>
    <w:next w:val="Normal"/>
    <w:link w:val="Ttulo1Car"/>
    <w:uiPriority w:val="9"/>
    <w:qFormat/>
    <w:rsid w:val="0086595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0086595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unhideWhenUsed/>
    <w:qFormat/>
    <w:rsid w:val="0086595B"/>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86595B"/>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86595B"/>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86595B"/>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86595B"/>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86595B"/>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86595B"/>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6595B"/>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rsid w:val="0086595B"/>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rsid w:val="0086595B"/>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86595B"/>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86595B"/>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86595B"/>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86595B"/>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86595B"/>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86595B"/>
    <w:rPr>
      <w:rFonts w:eastAsiaTheme="majorEastAsia" w:cstheme="majorBidi"/>
      <w:color w:val="272727" w:themeColor="text1" w:themeTint="D8"/>
    </w:rPr>
  </w:style>
  <w:style w:type="paragraph" w:styleId="Ttulo">
    <w:name w:val="Title"/>
    <w:basedOn w:val="Normal"/>
    <w:next w:val="Normal"/>
    <w:link w:val="TtuloCar"/>
    <w:uiPriority w:val="10"/>
    <w:qFormat/>
    <w:rsid w:val="0086595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86595B"/>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86595B"/>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86595B"/>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86595B"/>
    <w:pPr>
      <w:spacing w:before="160"/>
      <w:jc w:val="center"/>
    </w:pPr>
    <w:rPr>
      <w:i/>
      <w:iCs/>
      <w:color w:val="404040" w:themeColor="text1" w:themeTint="BF"/>
    </w:rPr>
  </w:style>
  <w:style w:type="character" w:customStyle="1" w:styleId="CitaCar">
    <w:name w:val="Cita Car"/>
    <w:basedOn w:val="Fuentedeprrafopredeter"/>
    <w:link w:val="Cita"/>
    <w:uiPriority w:val="29"/>
    <w:rsid w:val="0086595B"/>
    <w:rPr>
      <w:i/>
      <w:iCs/>
      <w:color w:val="404040" w:themeColor="text1" w:themeTint="BF"/>
    </w:rPr>
  </w:style>
  <w:style w:type="paragraph" w:styleId="Prrafodelista">
    <w:name w:val="List Paragraph"/>
    <w:basedOn w:val="Normal"/>
    <w:link w:val="PrrafodelistaCar"/>
    <w:uiPriority w:val="34"/>
    <w:qFormat/>
    <w:rsid w:val="0086595B"/>
    <w:pPr>
      <w:ind w:left="720"/>
      <w:contextualSpacing/>
    </w:pPr>
  </w:style>
  <w:style w:type="character" w:styleId="nfasisintenso">
    <w:name w:val="Intense Emphasis"/>
    <w:basedOn w:val="Fuentedeprrafopredeter"/>
    <w:uiPriority w:val="21"/>
    <w:qFormat/>
    <w:rsid w:val="0086595B"/>
    <w:rPr>
      <w:i/>
      <w:iCs/>
      <w:color w:val="0F4761" w:themeColor="accent1" w:themeShade="BF"/>
    </w:rPr>
  </w:style>
  <w:style w:type="paragraph" w:styleId="Citadestacada">
    <w:name w:val="Intense Quote"/>
    <w:basedOn w:val="Normal"/>
    <w:next w:val="Normal"/>
    <w:link w:val="CitadestacadaCar"/>
    <w:uiPriority w:val="30"/>
    <w:qFormat/>
    <w:rsid w:val="0086595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86595B"/>
    <w:rPr>
      <w:i/>
      <w:iCs/>
      <w:color w:val="0F4761" w:themeColor="accent1" w:themeShade="BF"/>
    </w:rPr>
  </w:style>
  <w:style w:type="character" w:styleId="Referenciaintensa">
    <w:name w:val="Intense Reference"/>
    <w:basedOn w:val="Fuentedeprrafopredeter"/>
    <w:uiPriority w:val="32"/>
    <w:qFormat/>
    <w:rsid w:val="0086595B"/>
    <w:rPr>
      <w:b/>
      <w:bCs/>
      <w:smallCaps/>
      <w:color w:val="0F4761" w:themeColor="accent1" w:themeShade="BF"/>
      <w:spacing w:val="5"/>
    </w:rPr>
  </w:style>
  <w:style w:type="table" w:customStyle="1" w:styleId="TableNormal">
    <w:name w:val="Table Normal"/>
    <w:uiPriority w:val="2"/>
    <w:qFormat/>
    <w:rsid w:val="0086595B"/>
    <w:pPr>
      <w:spacing w:after="0" w:line="276" w:lineRule="auto"/>
    </w:pPr>
    <w:rPr>
      <w:rFonts w:ascii="Arial" w:eastAsia="Arial" w:hAnsi="Arial" w:cs="Arial"/>
      <w:kern w:val="0"/>
      <w:lang w:val="es" w:eastAsia="es-ES"/>
      <w14:ligatures w14:val="none"/>
    </w:rPr>
    <w:tblPr>
      <w:tblCellMar>
        <w:top w:w="0" w:type="dxa"/>
        <w:left w:w="0" w:type="dxa"/>
        <w:bottom w:w="0" w:type="dxa"/>
        <w:right w:w="0" w:type="dxa"/>
      </w:tblCellMar>
    </w:tblPr>
  </w:style>
  <w:style w:type="character" w:customStyle="1" w:styleId="PrrafodelistaCar">
    <w:name w:val="Párrafo de lista Car"/>
    <w:basedOn w:val="Fuentedeprrafopredeter"/>
    <w:link w:val="Prrafodelista"/>
    <w:uiPriority w:val="34"/>
    <w:qFormat/>
    <w:rsid w:val="0086595B"/>
  </w:style>
  <w:style w:type="character" w:styleId="Hipervnculo">
    <w:name w:val="Hyperlink"/>
    <w:basedOn w:val="Fuentedeprrafopredeter"/>
    <w:uiPriority w:val="99"/>
    <w:unhideWhenUsed/>
    <w:rsid w:val="0086595B"/>
    <w:rPr>
      <w:color w:val="467886" w:themeColor="hyperlink"/>
      <w:u w:val="single"/>
    </w:rPr>
  </w:style>
  <w:style w:type="character" w:customStyle="1" w:styleId="Mencinsinresolver1">
    <w:name w:val="Mención sin resolver1"/>
    <w:basedOn w:val="Fuentedeprrafopredeter"/>
    <w:uiPriority w:val="99"/>
    <w:semiHidden/>
    <w:unhideWhenUsed/>
    <w:rsid w:val="0086595B"/>
    <w:rPr>
      <w:color w:val="605E5C"/>
      <w:shd w:val="clear" w:color="auto" w:fill="E1DFDD"/>
    </w:rPr>
  </w:style>
  <w:style w:type="table" w:styleId="Tablaconcuadrcula">
    <w:name w:val="Table Grid"/>
    <w:basedOn w:val="Tablanormal"/>
    <w:uiPriority w:val="39"/>
    <w:rsid w:val="0086595B"/>
    <w:pPr>
      <w:spacing w:after="0" w:line="240" w:lineRule="auto"/>
    </w:pPr>
    <w:rPr>
      <w:kern w:val="0"/>
      <w:lang w:val="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comentario">
    <w:name w:val="annotation text"/>
    <w:basedOn w:val="Normal"/>
    <w:link w:val="TextocomentarioCar"/>
    <w:uiPriority w:val="99"/>
    <w:semiHidden/>
    <w:unhideWhenUsed/>
    <w:rsid w:val="0086595B"/>
    <w:pPr>
      <w:spacing w:after="160" w:line="240" w:lineRule="auto"/>
    </w:pPr>
    <w:rPr>
      <w:rFonts w:asciiTheme="minorHAnsi" w:eastAsiaTheme="minorHAnsi" w:hAnsiTheme="minorHAnsi" w:cstheme="minorBidi"/>
      <w:sz w:val="20"/>
      <w:szCs w:val="20"/>
      <w:lang w:val="es-ES" w:eastAsia="en-US"/>
    </w:rPr>
  </w:style>
  <w:style w:type="character" w:customStyle="1" w:styleId="TextocomentarioCar">
    <w:name w:val="Texto comentario Car"/>
    <w:basedOn w:val="Fuentedeprrafopredeter"/>
    <w:link w:val="Textocomentario"/>
    <w:uiPriority w:val="99"/>
    <w:semiHidden/>
    <w:rsid w:val="0086595B"/>
    <w:rPr>
      <w:kern w:val="0"/>
      <w:sz w:val="20"/>
      <w:szCs w:val="20"/>
      <w:lang w:val="es-ES"/>
      <w14:ligatures w14:val="none"/>
    </w:rPr>
  </w:style>
  <w:style w:type="paragraph" w:styleId="Asuntodelcomentario">
    <w:name w:val="annotation subject"/>
    <w:basedOn w:val="Textocomentario"/>
    <w:next w:val="Textocomentario"/>
    <w:link w:val="AsuntodelcomentarioCar"/>
    <w:uiPriority w:val="99"/>
    <w:semiHidden/>
    <w:unhideWhenUsed/>
    <w:rsid w:val="0086595B"/>
    <w:rPr>
      <w:b/>
      <w:bCs/>
    </w:rPr>
  </w:style>
  <w:style w:type="character" w:customStyle="1" w:styleId="AsuntodelcomentarioCar">
    <w:name w:val="Asunto del comentario Car"/>
    <w:basedOn w:val="TextocomentarioCar"/>
    <w:link w:val="Asuntodelcomentario"/>
    <w:uiPriority w:val="99"/>
    <w:semiHidden/>
    <w:rsid w:val="0086595B"/>
    <w:rPr>
      <w:b/>
      <w:bCs/>
      <w:kern w:val="0"/>
      <w:sz w:val="20"/>
      <w:szCs w:val="20"/>
      <w:lang w:val="es-ES"/>
      <w14:ligatures w14:val="none"/>
    </w:rPr>
  </w:style>
  <w:style w:type="character" w:customStyle="1" w:styleId="TextodegloboCar">
    <w:name w:val="Texto de globo Car"/>
    <w:basedOn w:val="Fuentedeprrafopredeter"/>
    <w:link w:val="Textodeglobo"/>
    <w:uiPriority w:val="99"/>
    <w:semiHidden/>
    <w:rsid w:val="0086595B"/>
    <w:rPr>
      <w:rFonts w:ascii="Segoe UI" w:hAnsi="Segoe UI" w:cs="Segoe UI"/>
      <w:sz w:val="18"/>
      <w:szCs w:val="18"/>
      <w:lang w:val="es-ES"/>
    </w:rPr>
  </w:style>
  <w:style w:type="paragraph" w:styleId="Textodeglobo">
    <w:name w:val="Balloon Text"/>
    <w:basedOn w:val="Normal"/>
    <w:link w:val="TextodegloboCar"/>
    <w:uiPriority w:val="99"/>
    <w:semiHidden/>
    <w:unhideWhenUsed/>
    <w:rsid w:val="0086595B"/>
    <w:pPr>
      <w:spacing w:line="240" w:lineRule="auto"/>
    </w:pPr>
    <w:rPr>
      <w:rFonts w:ascii="Segoe UI" w:eastAsiaTheme="minorHAnsi" w:hAnsi="Segoe UI" w:cs="Segoe UI"/>
      <w:kern w:val="2"/>
      <w:sz w:val="18"/>
      <w:szCs w:val="18"/>
      <w:lang w:val="es-ES" w:eastAsia="en-US"/>
      <w14:ligatures w14:val="standardContextual"/>
    </w:rPr>
  </w:style>
  <w:style w:type="character" w:customStyle="1" w:styleId="TextodegloboCar1">
    <w:name w:val="Texto de globo Car1"/>
    <w:basedOn w:val="Fuentedeprrafopredeter"/>
    <w:uiPriority w:val="99"/>
    <w:semiHidden/>
    <w:rsid w:val="0086595B"/>
    <w:rPr>
      <w:rFonts w:ascii="Segoe UI" w:eastAsia="Arial" w:hAnsi="Segoe UI" w:cs="Segoe UI"/>
      <w:kern w:val="0"/>
      <w:sz w:val="18"/>
      <w:szCs w:val="18"/>
      <w:lang w:val="es" w:eastAsia="es-ES"/>
      <w14:ligatures w14:val="none"/>
    </w:rPr>
  </w:style>
  <w:style w:type="character" w:customStyle="1" w:styleId="fontstyle01">
    <w:name w:val="fontstyle01"/>
    <w:basedOn w:val="Fuentedeprrafopredeter"/>
    <w:rsid w:val="0086595B"/>
    <w:rPr>
      <w:rFonts w:ascii="Arial-ItalicMT" w:hAnsi="Arial-ItalicMT" w:hint="default"/>
      <w:b w:val="0"/>
      <w:bCs w:val="0"/>
      <w:i/>
      <w:iCs/>
      <w:color w:val="000000"/>
      <w:sz w:val="22"/>
      <w:szCs w:val="22"/>
    </w:rPr>
  </w:style>
  <w:style w:type="character" w:customStyle="1" w:styleId="fontstyle21">
    <w:name w:val="fontstyle21"/>
    <w:basedOn w:val="Fuentedeprrafopredeter"/>
    <w:rsid w:val="0086595B"/>
    <w:rPr>
      <w:rFonts w:ascii="ArialMT" w:hAnsi="ArialMT" w:hint="default"/>
      <w:b w:val="0"/>
      <w:bCs w:val="0"/>
      <w:i w:val="0"/>
      <w:iCs w:val="0"/>
      <w:color w:val="000000"/>
      <w:sz w:val="22"/>
      <w:szCs w:val="22"/>
    </w:rPr>
  </w:style>
  <w:style w:type="character" w:customStyle="1" w:styleId="fontstyle31">
    <w:name w:val="fontstyle31"/>
    <w:basedOn w:val="Fuentedeprrafopredeter"/>
    <w:rsid w:val="0086595B"/>
    <w:rPr>
      <w:rFonts w:ascii="Helvetica" w:hAnsi="Helvetica" w:hint="default"/>
      <w:b w:val="0"/>
      <w:bCs w:val="0"/>
      <w:i w:val="0"/>
      <w:iCs w:val="0"/>
      <w:color w:val="000000"/>
      <w:sz w:val="18"/>
      <w:szCs w:val="18"/>
    </w:rPr>
  </w:style>
  <w:style w:type="character" w:customStyle="1" w:styleId="fontstyle41">
    <w:name w:val="fontstyle41"/>
    <w:basedOn w:val="Fuentedeprrafopredeter"/>
    <w:rsid w:val="0086595B"/>
    <w:rPr>
      <w:rFonts w:ascii="Arial-BoldMT" w:hAnsi="Arial-BoldMT" w:hint="default"/>
      <w:b/>
      <w:bCs/>
      <w:i w:val="0"/>
      <w:iCs w:val="0"/>
      <w:color w:val="B61549"/>
      <w:sz w:val="36"/>
      <w:szCs w:val="36"/>
    </w:rPr>
  </w:style>
  <w:style w:type="paragraph" w:customStyle="1" w:styleId="00bEnunciadoBoliche">
    <w:name w:val="00b Enunciado Boliche"/>
    <w:basedOn w:val="Normal"/>
    <w:qFormat/>
    <w:rsid w:val="0086595B"/>
    <w:pPr>
      <w:spacing w:after="120" w:line="240" w:lineRule="exact"/>
      <w:ind w:left="723" w:hanging="360"/>
      <w:jc w:val="both"/>
    </w:pPr>
    <w:rPr>
      <w:rFonts w:eastAsiaTheme="minorHAnsi"/>
      <w:sz w:val="19"/>
      <w:lang w:val="es-ES" w:eastAsia="en-US"/>
    </w:rPr>
  </w:style>
  <w:style w:type="character" w:customStyle="1" w:styleId="PiedepginaCar">
    <w:name w:val="Pie de página Car"/>
    <w:basedOn w:val="Fuentedeprrafopredeter"/>
    <w:link w:val="Piedepgina"/>
    <w:uiPriority w:val="99"/>
    <w:rsid w:val="0086595B"/>
    <w:rPr>
      <w:lang w:val="es-ES"/>
    </w:rPr>
  </w:style>
  <w:style w:type="paragraph" w:styleId="Piedepgina">
    <w:name w:val="footer"/>
    <w:basedOn w:val="Normal"/>
    <w:link w:val="PiedepginaCar"/>
    <w:uiPriority w:val="99"/>
    <w:unhideWhenUsed/>
    <w:rsid w:val="0086595B"/>
    <w:pPr>
      <w:tabs>
        <w:tab w:val="center" w:pos="4252"/>
        <w:tab w:val="right" w:pos="8504"/>
      </w:tabs>
      <w:spacing w:line="240" w:lineRule="auto"/>
    </w:pPr>
    <w:rPr>
      <w:rFonts w:asciiTheme="minorHAnsi" w:eastAsiaTheme="minorHAnsi" w:hAnsiTheme="minorHAnsi" w:cstheme="minorBidi"/>
      <w:kern w:val="2"/>
      <w:lang w:val="es-ES" w:eastAsia="en-US"/>
      <w14:ligatures w14:val="standardContextual"/>
    </w:rPr>
  </w:style>
  <w:style w:type="character" w:customStyle="1" w:styleId="PiedepginaCar1">
    <w:name w:val="Pie de página Car1"/>
    <w:basedOn w:val="Fuentedeprrafopredeter"/>
    <w:uiPriority w:val="99"/>
    <w:semiHidden/>
    <w:rsid w:val="0086595B"/>
    <w:rPr>
      <w:rFonts w:ascii="Arial" w:eastAsia="Arial" w:hAnsi="Arial" w:cs="Arial"/>
      <w:kern w:val="0"/>
      <w:lang w:val="es" w:eastAsia="es-ES"/>
      <w14:ligatures w14:val="none"/>
    </w:rPr>
  </w:style>
  <w:style w:type="paragraph" w:customStyle="1" w:styleId="00EnunciadoNegrita">
    <w:name w:val="00 Enunciado Negrita"/>
    <w:qFormat/>
    <w:rsid w:val="0086595B"/>
    <w:pPr>
      <w:spacing w:before="360" w:after="240"/>
      <w:ind w:left="3479" w:hanging="360"/>
    </w:pPr>
    <w:rPr>
      <w:rFonts w:ascii="Arial" w:eastAsia="Calibri" w:hAnsi="Arial" w:cs="Times New Roman"/>
      <w:b/>
      <w:bCs/>
      <w:kern w:val="0"/>
      <w:sz w:val="24"/>
      <w:szCs w:val="24"/>
      <w:lang w:val="es-ES"/>
      <w14:ligatures w14:val="none"/>
    </w:rPr>
  </w:style>
  <w:style w:type="paragraph" w:styleId="Encabezado">
    <w:name w:val="header"/>
    <w:basedOn w:val="Normal"/>
    <w:link w:val="EncabezadoCar"/>
    <w:unhideWhenUsed/>
    <w:rsid w:val="0086595B"/>
    <w:pPr>
      <w:tabs>
        <w:tab w:val="center" w:pos="4252"/>
        <w:tab w:val="right" w:pos="8504"/>
      </w:tabs>
      <w:spacing w:line="240" w:lineRule="auto"/>
    </w:pPr>
  </w:style>
  <w:style w:type="character" w:customStyle="1" w:styleId="EncabezadoCar">
    <w:name w:val="Encabezado Car"/>
    <w:basedOn w:val="Fuentedeprrafopredeter"/>
    <w:link w:val="Encabezado"/>
    <w:rsid w:val="0086595B"/>
    <w:rPr>
      <w:rFonts w:ascii="Arial" w:eastAsia="Arial" w:hAnsi="Arial" w:cs="Arial"/>
      <w:kern w:val="0"/>
      <w:lang w:val="es" w:eastAsia="es-ES"/>
      <w14:ligatures w14:val="none"/>
    </w:rPr>
  </w:style>
  <w:style w:type="paragraph" w:styleId="Textoindependiente">
    <w:name w:val="Body Text"/>
    <w:basedOn w:val="Normal"/>
    <w:link w:val="TextoindependienteCar"/>
    <w:uiPriority w:val="99"/>
    <w:qFormat/>
    <w:rsid w:val="0086595B"/>
    <w:pPr>
      <w:widowControl w:val="0"/>
      <w:autoSpaceDE w:val="0"/>
      <w:autoSpaceDN w:val="0"/>
      <w:spacing w:line="240" w:lineRule="auto"/>
    </w:pPr>
    <w:rPr>
      <w:rFonts w:ascii="Calibri" w:eastAsia="Calibri" w:hAnsi="Calibri" w:cs="Calibri"/>
      <w:sz w:val="21"/>
      <w:szCs w:val="21"/>
      <w:lang w:val="es-ES" w:eastAsia="en-US"/>
    </w:rPr>
  </w:style>
  <w:style w:type="character" w:customStyle="1" w:styleId="TextoindependienteCar">
    <w:name w:val="Texto independiente Car"/>
    <w:basedOn w:val="Fuentedeprrafopredeter"/>
    <w:link w:val="Textoindependiente"/>
    <w:uiPriority w:val="99"/>
    <w:rsid w:val="0086595B"/>
    <w:rPr>
      <w:rFonts w:ascii="Calibri" w:eastAsia="Calibri" w:hAnsi="Calibri" w:cs="Calibri"/>
      <w:kern w:val="0"/>
      <w:sz w:val="21"/>
      <w:szCs w:val="21"/>
      <w:lang w:val="es-ES"/>
      <w14:ligatures w14:val="none"/>
    </w:rPr>
  </w:style>
  <w:style w:type="paragraph" w:customStyle="1" w:styleId="TableParagraph">
    <w:name w:val="Table Paragraph"/>
    <w:basedOn w:val="Normal"/>
    <w:uiPriority w:val="1"/>
    <w:qFormat/>
    <w:rsid w:val="0086595B"/>
    <w:pPr>
      <w:widowControl w:val="0"/>
      <w:autoSpaceDE w:val="0"/>
      <w:autoSpaceDN w:val="0"/>
      <w:spacing w:line="240" w:lineRule="auto"/>
    </w:pPr>
    <w:rPr>
      <w:rFonts w:ascii="Calibri" w:eastAsia="Calibri" w:hAnsi="Calibri" w:cs="Calibri"/>
      <w:lang w:val="es-ES" w:eastAsia="en-US"/>
    </w:rPr>
  </w:style>
  <w:style w:type="paragraph" w:customStyle="1" w:styleId="Default">
    <w:name w:val="Default"/>
    <w:rsid w:val="0086595B"/>
    <w:pPr>
      <w:suppressAutoHyphens/>
      <w:autoSpaceDE w:val="0"/>
      <w:spacing w:after="0" w:line="240" w:lineRule="auto"/>
      <w:ind w:firstLine="360"/>
    </w:pPr>
    <w:rPr>
      <w:rFonts w:ascii="Arial" w:eastAsia="Calibri" w:hAnsi="Arial" w:cs="Arial"/>
      <w:color w:val="000000"/>
      <w:kern w:val="0"/>
      <w:sz w:val="24"/>
      <w:szCs w:val="24"/>
      <w:lang w:val="es-ES" w:eastAsia="ar-SA"/>
      <w14:ligatures w14:val="none"/>
    </w:rPr>
  </w:style>
  <w:style w:type="paragraph" w:styleId="Sinespaciado">
    <w:name w:val="No Spacing"/>
    <w:link w:val="SinespaciadoCar"/>
    <w:uiPriority w:val="1"/>
    <w:qFormat/>
    <w:rsid w:val="0086595B"/>
    <w:pPr>
      <w:spacing w:after="0" w:line="240" w:lineRule="auto"/>
    </w:pPr>
    <w:rPr>
      <w:rFonts w:eastAsiaTheme="minorEastAsia"/>
      <w:kern w:val="0"/>
      <w:lang w:val="es-ES" w:eastAsia="es-ES"/>
      <w14:ligatures w14:val="none"/>
    </w:rPr>
  </w:style>
  <w:style w:type="character" w:customStyle="1" w:styleId="SinespaciadoCar">
    <w:name w:val="Sin espaciado Car"/>
    <w:basedOn w:val="Fuentedeprrafopredeter"/>
    <w:link w:val="Sinespaciado"/>
    <w:uiPriority w:val="1"/>
    <w:rsid w:val="0086595B"/>
    <w:rPr>
      <w:rFonts w:eastAsiaTheme="minorEastAsia"/>
      <w:kern w:val="0"/>
      <w:lang w:val="es-ES" w:eastAsia="es-ES"/>
      <w14:ligatures w14:val="none"/>
    </w:rPr>
  </w:style>
  <w:style w:type="paragraph" w:styleId="TtuloTDC">
    <w:name w:val="TOC Heading"/>
    <w:basedOn w:val="Ttulo1"/>
    <w:next w:val="Normal"/>
    <w:uiPriority w:val="39"/>
    <w:unhideWhenUsed/>
    <w:qFormat/>
    <w:rsid w:val="0086595B"/>
    <w:pPr>
      <w:spacing w:before="240" w:after="0"/>
      <w:outlineLvl w:val="9"/>
    </w:pPr>
    <w:rPr>
      <w:sz w:val="32"/>
      <w:szCs w:val="32"/>
      <w:lang w:val="es-ES"/>
    </w:rPr>
  </w:style>
  <w:style w:type="paragraph" w:styleId="TDC3">
    <w:name w:val="toc 3"/>
    <w:basedOn w:val="Normal"/>
    <w:next w:val="Normal"/>
    <w:autoRedefine/>
    <w:uiPriority w:val="39"/>
    <w:unhideWhenUsed/>
    <w:rsid w:val="0086595B"/>
    <w:pPr>
      <w:spacing w:after="100" w:line="259" w:lineRule="auto"/>
      <w:ind w:left="440"/>
    </w:pPr>
    <w:rPr>
      <w:rFonts w:asciiTheme="minorHAnsi" w:eastAsiaTheme="minorHAnsi" w:hAnsiTheme="minorHAnsi" w:cstheme="minorBidi"/>
      <w:lang w:val="es-ES" w:eastAsia="en-US"/>
    </w:rPr>
  </w:style>
  <w:style w:type="paragraph" w:styleId="TDC1">
    <w:name w:val="toc 1"/>
    <w:basedOn w:val="Normal"/>
    <w:next w:val="Normal"/>
    <w:autoRedefine/>
    <w:uiPriority w:val="39"/>
    <w:unhideWhenUsed/>
    <w:rsid w:val="0086595B"/>
    <w:pPr>
      <w:spacing w:after="100" w:line="259" w:lineRule="auto"/>
    </w:pPr>
    <w:rPr>
      <w:rFonts w:asciiTheme="minorHAnsi" w:eastAsiaTheme="minorHAnsi" w:hAnsiTheme="minorHAnsi" w:cstheme="minorBidi"/>
      <w:lang w:val="es-ES" w:eastAsia="en-US"/>
    </w:rPr>
  </w:style>
  <w:style w:type="paragraph" w:styleId="TDC2">
    <w:name w:val="toc 2"/>
    <w:basedOn w:val="Normal"/>
    <w:next w:val="Normal"/>
    <w:autoRedefine/>
    <w:uiPriority w:val="39"/>
    <w:unhideWhenUsed/>
    <w:rsid w:val="0086595B"/>
    <w:pPr>
      <w:spacing w:after="100" w:line="259" w:lineRule="auto"/>
      <w:ind w:left="220"/>
    </w:pPr>
    <w:rPr>
      <w:rFonts w:asciiTheme="minorHAnsi" w:eastAsiaTheme="minorEastAsia" w:hAnsiTheme="minorHAnsi" w:cstheme="minorBidi"/>
      <w:lang w:val="es-ES"/>
    </w:rPr>
  </w:style>
  <w:style w:type="paragraph" w:styleId="TDC4">
    <w:name w:val="toc 4"/>
    <w:basedOn w:val="Normal"/>
    <w:next w:val="Normal"/>
    <w:autoRedefine/>
    <w:uiPriority w:val="39"/>
    <w:unhideWhenUsed/>
    <w:rsid w:val="0086595B"/>
    <w:pPr>
      <w:spacing w:after="100" w:line="259" w:lineRule="auto"/>
      <w:ind w:left="660"/>
    </w:pPr>
    <w:rPr>
      <w:rFonts w:asciiTheme="minorHAnsi" w:eastAsiaTheme="minorEastAsia" w:hAnsiTheme="minorHAnsi" w:cstheme="minorBidi"/>
      <w:lang w:val="es-ES"/>
    </w:rPr>
  </w:style>
  <w:style w:type="paragraph" w:styleId="TDC5">
    <w:name w:val="toc 5"/>
    <w:basedOn w:val="Normal"/>
    <w:next w:val="Normal"/>
    <w:autoRedefine/>
    <w:uiPriority w:val="39"/>
    <w:unhideWhenUsed/>
    <w:rsid w:val="0086595B"/>
    <w:pPr>
      <w:spacing w:after="100" w:line="259" w:lineRule="auto"/>
      <w:ind w:left="880"/>
    </w:pPr>
    <w:rPr>
      <w:rFonts w:asciiTheme="minorHAnsi" w:eastAsiaTheme="minorEastAsia" w:hAnsiTheme="minorHAnsi" w:cstheme="minorBidi"/>
      <w:lang w:val="es-ES"/>
    </w:rPr>
  </w:style>
  <w:style w:type="paragraph" w:styleId="TDC6">
    <w:name w:val="toc 6"/>
    <w:basedOn w:val="Normal"/>
    <w:next w:val="Normal"/>
    <w:autoRedefine/>
    <w:uiPriority w:val="39"/>
    <w:unhideWhenUsed/>
    <w:rsid w:val="0086595B"/>
    <w:pPr>
      <w:spacing w:after="100" w:line="259" w:lineRule="auto"/>
      <w:ind w:left="1100"/>
    </w:pPr>
    <w:rPr>
      <w:rFonts w:asciiTheme="minorHAnsi" w:eastAsiaTheme="minorEastAsia" w:hAnsiTheme="minorHAnsi" w:cstheme="minorBidi"/>
      <w:lang w:val="es-ES"/>
    </w:rPr>
  </w:style>
  <w:style w:type="paragraph" w:styleId="TDC7">
    <w:name w:val="toc 7"/>
    <w:basedOn w:val="Normal"/>
    <w:next w:val="Normal"/>
    <w:autoRedefine/>
    <w:uiPriority w:val="39"/>
    <w:unhideWhenUsed/>
    <w:rsid w:val="0086595B"/>
    <w:pPr>
      <w:spacing w:after="100" w:line="259" w:lineRule="auto"/>
      <w:ind w:left="1320"/>
    </w:pPr>
    <w:rPr>
      <w:rFonts w:asciiTheme="minorHAnsi" w:eastAsiaTheme="minorEastAsia" w:hAnsiTheme="minorHAnsi" w:cstheme="minorBidi"/>
      <w:lang w:val="es-ES"/>
    </w:rPr>
  </w:style>
  <w:style w:type="paragraph" w:styleId="TDC8">
    <w:name w:val="toc 8"/>
    <w:basedOn w:val="Normal"/>
    <w:next w:val="Normal"/>
    <w:autoRedefine/>
    <w:uiPriority w:val="39"/>
    <w:unhideWhenUsed/>
    <w:rsid w:val="0086595B"/>
    <w:pPr>
      <w:spacing w:after="100" w:line="259" w:lineRule="auto"/>
      <w:ind w:left="1540"/>
    </w:pPr>
    <w:rPr>
      <w:rFonts w:asciiTheme="minorHAnsi" w:eastAsiaTheme="minorEastAsia" w:hAnsiTheme="minorHAnsi" w:cstheme="minorBidi"/>
      <w:lang w:val="es-ES"/>
    </w:rPr>
  </w:style>
  <w:style w:type="paragraph" w:styleId="TDC9">
    <w:name w:val="toc 9"/>
    <w:basedOn w:val="Normal"/>
    <w:next w:val="Normal"/>
    <w:autoRedefine/>
    <w:uiPriority w:val="39"/>
    <w:unhideWhenUsed/>
    <w:rsid w:val="0086595B"/>
    <w:pPr>
      <w:spacing w:after="100" w:line="259" w:lineRule="auto"/>
      <w:ind w:left="1760"/>
    </w:pPr>
    <w:rPr>
      <w:rFonts w:asciiTheme="minorHAnsi" w:eastAsiaTheme="minorEastAsia" w:hAnsiTheme="minorHAnsi" w:cstheme="minorBidi"/>
      <w:lang w:val="es-ES"/>
    </w:rPr>
  </w:style>
  <w:style w:type="character" w:styleId="Refdecomentario">
    <w:name w:val="annotation reference"/>
    <w:basedOn w:val="Fuentedeprrafopredeter"/>
    <w:uiPriority w:val="99"/>
    <w:semiHidden/>
    <w:unhideWhenUsed/>
    <w:rsid w:val="0086595B"/>
    <w:rPr>
      <w:sz w:val="16"/>
      <w:szCs w:val="16"/>
    </w:rPr>
  </w:style>
  <w:style w:type="paragraph" w:customStyle="1" w:styleId="05bTablacuerpotexto">
    <w:name w:val="05b Tabla cuerpo texto"/>
    <w:qFormat/>
    <w:rsid w:val="0086595B"/>
    <w:pPr>
      <w:spacing w:before="40" w:after="40" w:line="240" w:lineRule="auto"/>
    </w:pPr>
    <w:rPr>
      <w:rFonts w:ascii="Arial Narrow" w:hAnsi="Arial Narrow" w:cs="Arial"/>
      <w:spacing w:val="-4"/>
      <w:kern w:val="0"/>
      <w:sz w:val="20"/>
      <w:szCs w:val="20"/>
      <w:lang w:val="es-ES"/>
      <w14:ligatures w14:val="none"/>
    </w:rPr>
  </w:style>
  <w:style w:type="paragraph" w:customStyle="1" w:styleId="paragraph">
    <w:name w:val="paragraph"/>
    <w:basedOn w:val="Normal"/>
    <w:link w:val="paragraphCar"/>
    <w:rsid w:val="0086595B"/>
    <w:pPr>
      <w:spacing w:before="100" w:beforeAutospacing="1" w:after="100" w:afterAutospacing="1" w:line="240" w:lineRule="auto"/>
    </w:pPr>
    <w:rPr>
      <w:rFonts w:ascii="Times New Roman" w:eastAsia="Times New Roman" w:hAnsi="Times New Roman" w:cs="Times New Roman"/>
      <w:sz w:val="24"/>
      <w:szCs w:val="24"/>
      <w:lang w:val="es-ES"/>
    </w:rPr>
  </w:style>
  <w:style w:type="character" w:customStyle="1" w:styleId="eop">
    <w:name w:val="eop"/>
    <w:basedOn w:val="Fuentedeprrafopredeter"/>
    <w:rsid w:val="0086595B"/>
  </w:style>
  <w:style w:type="character" w:customStyle="1" w:styleId="normaltextrun">
    <w:name w:val="normaltextrun"/>
    <w:basedOn w:val="Fuentedeprrafopredeter"/>
    <w:rsid w:val="0086595B"/>
  </w:style>
  <w:style w:type="character" w:customStyle="1" w:styleId="Mencinsinresolver2">
    <w:name w:val="Mención sin resolver2"/>
    <w:basedOn w:val="Fuentedeprrafopredeter"/>
    <w:uiPriority w:val="99"/>
    <w:semiHidden/>
    <w:unhideWhenUsed/>
    <w:rsid w:val="0086595B"/>
    <w:rPr>
      <w:color w:val="605E5C"/>
      <w:shd w:val="clear" w:color="auto" w:fill="E1DFDD"/>
    </w:rPr>
  </w:style>
  <w:style w:type="character" w:customStyle="1" w:styleId="scxw73363998">
    <w:name w:val="scxw73363998"/>
    <w:basedOn w:val="Fuentedeprrafopredeter"/>
    <w:rsid w:val="0086595B"/>
  </w:style>
  <w:style w:type="character" w:styleId="Hipervnculovisitado">
    <w:name w:val="FollowedHyperlink"/>
    <w:basedOn w:val="Fuentedeprrafopredeter"/>
    <w:uiPriority w:val="99"/>
    <w:semiHidden/>
    <w:unhideWhenUsed/>
    <w:rsid w:val="0086595B"/>
    <w:rPr>
      <w:color w:val="96607D" w:themeColor="followedHyperlink"/>
      <w:u w:val="single"/>
    </w:rPr>
  </w:style>
  <w:style w:type="paragraph" w:customStyle="1" w:styleId="Pa11">
    <w:name w:val="Pa11"/>
    <w:basedOn w:val="Default"/>
    <w:next w:val="Default"/>
    <w:uiPriority w:val="99"/>
    <w:rsid w:val="0086595B"/>
    <w:pPr>
      <w:suppressAutoHyphens w:val="0"/>
      <w:autoSpaceDN w:val="0"/>
      <w:adjustRightInd w:val="0"/>
      <w:spacing w:line="221" w:lineRule="atLeast"/>
      <w:ind w:firstLine="0"/>
    </w:pPr>
    <w:rPr>
      <w:rFonts w:eastAsiaTheme="minorHAnsi"/>
      <w:color w:val="auto"/>
      <w:lang w:eastAsia="en-US"/>
    </w:rPr>
  </w:style>
  <w:style w:type="paragraph" w:styleId="NormalWeb">
    <w:name w:val="Normal (Web)"/>
    <w:basedOn w:val="Normal"/>
    <w:rsid w:val="0086595B"/>
    <w:pPr>
      <w:spacing w:before="100" w:beforeAutospacing="1" w:after="100" w:afterAutospacing="1" w:line="240" w:lineRule="auto"/>
    </w:pPr>
    <w:rPr>
      <w:rFonts w:ascii="Times New Roman" w:eastAsia="Times New Roman" w:hAnsi="Times New Roman" w:cs="Times New Roman"/>
      <w:sz w:val="24"/>
      <w:szCs w:val="24"/>
      <w:lang w:val="es-ES"/>
    </w:rPr>
  </w:style>
  <w:style w:type="paragraph" w:customStyle="1" w:styleId="Textointroduccin">
    <w:name w:val="Texto introducción"/>
    <w:basedOn w:val="Normal"/>
    <w:link w:val="TextointroduccinCar"/>
    <w:qFormat/>
    <w:rsid w:val="0086595B"/>
    <w:pPr>
      <w:spacing w:before="120" w:after="120" w:line="240" w:lineRule="auto"/>
      <w:ind w:firstLine="567"/>
      <w:jc w:val="both"/>
      <w:textAlignment w:val="baseline"/>
    </w:pPr>
    <w:rPr>
      <w:rFonts w:eastAsia="Times New Roman"/>
      <w:lang w:val="es-ES"/>
    </w:rPr>
  </w:style>
  <w:style w:type="character" w:customStyle="1" w:styleId="TextointroduccinCar">
    <w:name w:val="Texto introducción Car"/>
    <w:basedOn w:val="Fuentedeprrafopredeter"/>
    <w:link w:val="Textointroduccin"/>
    <w:rsid w:val="0086595B"/>
    <w:rPr>
      <w:rFonts w:ascii="Arial" w:eastAsia="Times New Roman" w:hAnsi="Arial" w:cs="Arial"/>
      <w:kern w:val="0"/>
      <w:lang w:val="es-ES" w:eastAsia="es-ES"/>
      <w14:ligatures w14:val="none"/>
    </w:rPr>
  </w:style>
  <w:style w:type="paragraph" w:customStyle="1" w:styleId="2Textointroduccin">
    <w:name w:val="2 Texto introducción"/>
    <w:basedOn w:val="Textoindependiente"/>
    <w:link w:val="2TextointroduccinCar"/>
    <w:qFormat/>
    <w:rsid w:val="0086595B"/>
    <w:pPr>
      <w:spacing w:before="120" w:after="120"/>
      <w:ind w:firstLine="567"/>
      <w:jc w:val="both"/>
    </w:pPr>
    <w:rPr>
      <w:rFonts w:eastAsia="Arial MT" w:cs="Arial MT"/>
      <w:szCs w:val="24"/>
    </w:rPr>
  </w:style>
  <w:style w:type="character" w:customStyle="1" w:styleId="2TextointroduccinCar">
    <w:name w:val="2 Texto introducción Car"/>
    <w:basedOn w:val="TextoindependienteCar"/>
    <w:link w:val="2Textointroduccin"/>
    <w:rsid w:val="0086595B"/>
    <w:rPr>
      <w:rFonts w:ascii="Calibri" w:eastAsia="Arial MT" w:hAnsi="Calibri" w:cs="Arial MT"/>
      <w:kern w:val="0"/>
      <w:sz w:val="21"/>
      <w:szCs w:val="24"/>
      <w:lang w:val="es-ES"/>
      <w14:ligatures w14:val="none"/>
    </w:rPr>
  </w:style>
  <w:style w:type="character" w:customStyle="1" w:styleId="paragraphCar">
    <w:name w:val="paragraph Car"/>
    <w:basedOn w:val="Fuentedeprrafopredeter"/>
    <w:link w:val="paragraph"/>
    <w:rsid w:val="0086595B"/>
    <w:rPr>
      <w:rFonts w:ascii="Times New Roman" w:eastAsia="Times New Roman" w:hAnsi="Times New Roman" w:cs="Times New Roman"/>
      <w:kern w:val="0"/>
      <w:sz w:val="24"/>
      <w:szCs w:val="24"/>
      <w:lang w:val="es-ES" w:eastAsia="es-ES"/>
      <w14:ligatures w14:val="none"/>
    </w:rPr>
  </w:style>
  <w:style w:type="paragraph" w:customStyle="1" w:styleId="Subapartadosintroduccin">
    <w:name w:val="Subapartados introducción"/>
    <w:basedOn w:val="Normal"/>
    <w:link w:val="SubapartadosintroduccinCar"/>
    <w:qFormat/>
    <w:rsid w:val="0086595B"/>
    <w:pPr>
      <w:spacing w:before="240" w:after="120" w:line="240" w:lineRule="auto"/>
      <w:jc w:val="both"/>
    </w:pPr>
    <w:rPr>
      <w:rFonts w:eastAsia="Calibri"/>
      <w:b/>
      <w:bCs/>
      <w:iCs/>
      <w:lang w:val="es-ES_tradnl" w:eastAsia="en-US"/>
    </w:rPr>
  </w:style>
  <w:style w:type="paragraph" w:customStyle="1" w:styleId="Competenciasclave">
    <w:name w:val="Competencias clave"/>
    <w:basedOn w:val="Normal"/>
    <w:link w:val="CompetenciasclaveCar"/>
    <w:qFormat/>
    <w:rsid w:val="0086595B"/>
    <w:pPr>
      <w:spacing w:before="120" w:after="120" w:line="240" w:lineRule="auto"/>
      <w:jc w:val="both"/>
    </w:pPr>
    <w:rPr>
      <w:rFonts w:eastAsia="Calibri"/>
      <w:i/>
      <w:lang w:val="es-ES_tradnl" w:eastAsia="en-US"/>
    </w:rPr>
  </w:style>
  <w:style w:type="character" w:customStyle="1" w:styleId="SubapartadosintroduccinCar">
    <w:name w:val="Subapartados introducción Car"/>
    <w:basedOn w:val="Fuentedeprrafopredeter"/>
    <w:link w:val="Subapartadosintroduccin"/>
    <w:rsid w:val="0086595B"/>
    <w:rPr>
      <w:rFonts w:ascii="Arial" w:eastAsia="Calibri" w:hAnsi="Arial" w:cs="Arial"/>
      <w:b/>
      <w:bCs/>
      <w:iCs/>
      <w:kern w:val="0"/>
      <w:lang w:val="es-ES_tradnl"/>
      <w14:ligatures w14:val="none"/>
    </w:rPr>
  </w:style>
  <w:style w:type="character" w:customStyle="1" w:styleId="CompetenciasclaveCar">
    <w:name w:val="Competencias clave Car"/>
    <w:basedOn w:val="Fuentedeprrafopredeter"/>
    <w:link w:val="Competenciasclave"/>
    <w:rsid w:val="0086595B"/>
    <w:rPr>
      <w:rFonts w:ascii="Arial" w:eastAsia="Calibri" w:hAnsi="Arial" w:cs="Arial"/>
      <w:i/>
      <w:kern w:val="0"/>
      <w:lang w:val="es-ES_tradnl"/>
      <w14:ligatures w14:val="none"/>
    </w:rPr>
  </w:style>
  <w:style w:type="table" w:customStyle="1" w:styleId="Tablaconcuadrcula11">
    <w:name w:val="Tabla con cuadrícula11"/>
    <w:basedOn w:val="Tablanormal"/>
    <w:next w:val="Tablaconcuadrcula"/>
    <w:uiPriority w:val="39"/>
    <w:rsid w:val="0086595B"/>
    <w:pPr>
      <w:spacing w:after="0" w:line="240" w:lineRule="auto"/>
    </w:pPr>
    <w:rPr>
      <w:kern w:val="0"/>
      <w:lang w:val="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86595B"/>
    <w:pPr>
      <w:spacing w:after="0" w:line="240" w:lineRule="auto"/>
    </w:pPr>
    <w:rPr>
      <w:kern w:val="0"/>
      <w:lang w:val="es-ES"/>
      <w14:ligatures w14:val="none"/>
    </w:rPr>
  </w:style>
  <w:style w:type="paragraph" w:customStyle="1" w:styleId="Contenidosguin">
    <w:name w:val="Contenidos guión"/>
    <w:basedOn w:val="Prrafodelista"/>
    <w:link w:val="ContenidosguinCar"/>
    <w:qFormat/>
    <w:rsid w:val="0086595B"/>
    <w:pPr>
      <w:widowControl w:val="0"/>
      <w:numPr>
        <w:numId w:val="2"/>
      </w:numPr>
      <w:autoSpaceDE w:val="0"/>
      <w:autoSpaceDN w:val="0"/>
      <w:spacing w:before="120" w:after="120" w:line="240" w:lineRule="auto"/>
      <w:contextualSpacing w:val="0"/>
      <w:jc w:val="both"/>
    </w:pPr>
    <w:rPr>
      <w:rFonts w:cs="Times New Roman"/>
      <w:lang w:val="es-ES_tradnl"/>
    </w:rPr>
  </w:style>
  <w:style w:type="character" w:customStyle="1" w:styleId="ContenidosguinCar">
    <w:name w:val="Contenidos guión Car"/>
    <w:basedOn w:val="PrrafodelistaCar"/>
    <w:link w:val="Contenidosguin"/>
    <w:rsid w:val="0086595B"/>
    <w:rPr>
      <w:rFonts w:ascii="Arial" w:eastAsia="Arial" w:hAnsi="Arial" w:cs="Times New Roman"/>
      <w:kern w:val="0"/>
      <w:lang w:val="es-ES_tradnl" w:eastAsia="es-ES"/>
      <w14:ligatures w14:val="none"/>
    </w:rPr>
  </w:style>
  <w:style w:type="character" w:styleId="Textodelmarcadordeposicin">
    <w:name w:val="Placeholder Text"/>
    <w:basedOn w:val="Fuentedeprrafopredeter"/>
    <w:uiPriority w:val="99"/>
    <w:semiHidden/>
    <w:rsid w:val="0086595B"/>
    <w:rPr>
      <w:color w:val="808080"/>
    </w:rPr>
  </w:style>
  <w:style w:type="paragraph" w:styleId="Textonotapie">
    <w:name w:val="footnote text"/>
    <w:basedOn w:val="Normal"/>
    <w:link w:val="TextonotapieCar"/>
    <w:uiPriority w:val="99"/>
    <w:semiHidden/>
    <w:unhideWhenUsed/>
    <w:rsid w:val="0086595B"/>
    <w:pPr>
      <w:spacing w:line="240" w:lineRule="auto"/>
    </w:pPr>
    <w:rPr>
      <w:rFonts w:asciiTheme="minorHAnsi" w:eastAsiaTheme="minorHAnsi" w:hAnsiTheme="minorHAnsi" w:cstheme="minorBidi"/>
      <w:sz w:val="20"/>
      <w:szCs w:val="20"/>
      <w:lang w:val="es-ES" w:eastAsia="en-US"/>
    </w:rPr>
  </w:style>
  <w:style w:type="character" w:customStyle="1" w:styleId="TextonotapieCar">
    <w:name w:val="Texto nota pie Car"/>
    <w:basedOn w:val="Fuentedeprrafopredeter"/>
    <w:link w:val="Textonotapie"/>
    <w:uiPriority w:val="99"/>
    <w:semiHidden/>
    <w:rsid w:val="0086595B"/>
    <w:rPr>
      <w:kern w:val="0"/>
      <w:sz w:val="20"/>
      <w:szCs w:val="20"/>
      <w:lang w:val="es-ES"/>
      <w14:ligatures w14:val="none"/>
    </w:rPr>
  </w:style>
  <w:style w:type="character" w:styleId="Refdenotaalpie">
    <w:name w:val="footnote reference"/>
    <w:basedOn w:val="Fuentedeprrafopredeter"/>
    <w:uiPriority w:val="99"/>
    <w:semiHidden/>
    <w:unhideWhenUsed/>
    <w:rsid w:val="0086595B"/>
    <w:rPr>
      <w:vertAlign w:val="superscript"/>
    </w:rPr>
  </w:style>
  <w:style w:type="paragraph" w:customStyle="1" w:styleId="1numero">
    <w:name w:val="1 numero"/>
    <w:basedOn w:val="Normal"/>
    <w:link w:val="1numeroCar"/>
    <w:qFormat/>
    <w:rsid w:val="0086595B"/>
    <w:pPr>
      <w:spacing w:before="120" w:after="120" w:line="240" w:lineRule="auto"/>
      <w:jc w:val="both"/>
    </w:pPr>
    <w:rPr>
      <w:rFonts w:eastAsiaTheme="minorHAnsi" w:cs="Segoe UI"/>
      <w:lang w:val="es-ES" w:eastAsia="en-US"/>
    </w:rPr>
  </w:style>
  <w:style w:type="character" w:customStyle="1" w:styleId="1numeroCar">
    <w:name w:val="1 numero Car"/>
    <w:basedOn w:val="Fuentedeprrafopredeter"/>
    <w:link w:val="1numero"/>
    <w:rsid w:val="0086595B"/>
    <w:rPr>
      <w:rFonts w:ascii="Arial" w:hAnsi="Arial" w:cs="Segoe UI"/>
      <w:kern w:val="0"/>
      <w:lang w:val="es-ES"/>
      <w14:ligatures w14:val="none"/>
    </w:rPr>
  </w:style>
  <w:style w:type="character" w:customStyle="1" w:styleId="Fuentedeprrafopredeter1">
    <w:name w:val="Fuente de párrafo predeter.1"/>
    <w:rsid w:val="0086595B"/>
  </w:style>
  <w:style w:type="character" w:customStyle="1" w:styleId="EncabezadoCar2">
    <w:name w:val="Encabezado Car2"/>
    <w:basedOn w:val="Fuentedeprrafopredeter"/>
    <w:rsid w:val="0086595B"/>
    <w:rPr>
      <w:rFonts w:ascii="Times New Roman" w:eastAsia="Tahoma" w:hAnsi="Times New Roman" w:cs="Times New Roman"/>
      <w:kern w:val="1"/>
      <w:sz w:val="24"/>
      <w:szCs w:val="24"/>
      <w:lang w:eastAsia="ar-SA"/>
    </w:rPr>
  </w:style>
  <w:style w:type="character" w:customStyle="1" w:styleId="PiedepginaCar2">
    <w:name w:val="Pie de página Car2"/>
    <w:basedOn w:val="Fuentedeprrafopredeter"/>
    <w:rsid w:val="0086595B"/>
    <w:rPr>
      <w:rFonts w:ascii="Times New Roman" w:eastAsia="Tahoma" w:hAnsi="Times New Roman" w:cs="Times New Roman"/>
      <w:kern w:val="1"/>
      <w:sz w:val="24"/>
      <w:szCs w:val="24"/>
      <w:lang w:eastAsia="ar-SA"/>
    </w:rPr>
  </w:style>
  <w:style w:type="paragraph" w:customStyle="1" w:styleId="VIETAUNO">
    <w:name w:val="VIÑETA UNO"/>
    <w:basedOn w:val="Normal"/>
    <w:rsid w:val="0086595B"/>
    <w:pPr>
      <w:widowControl w:val="0"/>
      <w:tabs>
        <w:tab w:val="left" w:pos="357"/>
      </w:tabs>
      <w:suppressAutoHyphens/>
      <w:spacing w:before="120" w:line="360" w:lineRule="atLeast"/>
      <w:ind w:left="357" w:hanging="357"/>
      <w:jc w:val="both"/>
      <w:textAlignment w:val="baseline"/>
    </w:pPr>
    <w:rPr>
      <w:rFonts w:eastAsia="Times New Roman" w:cs="Times New Roman"/>
      <w:kern w:val="1"/>
      <w:sz w:val="20"/>
      <w:szCs w:val="20"/>
      <w:lang w:val="es-ES" w:eastAsia="ar-SA"/>
    </w:rPr>
  </w:style>
  <w:style w:type="paragraph" w:customStyle="1" w:styleId="Listavistosa-nfasis13">
    <w:name w:val="Lista vistosa - Énfasis 13"/>
    <w:basedOn w:val="Normal"/>
    <w:uiPriority w:val="34"/>
    <w:qFormat/>
    <w:rsid w:val="0086595B"/>
    <w:pPr>
      <w:spacing w:line="240" w:lineRule="auto"/>
      <w:ind w:left="708"/>
    </w:pPr>
    <w:rPr>
      <w:rFonts w:ascii="Times New Roman" w:eastAsia="Times New Roman" w:hAnsi="Times New Roman" w:cs="Times New Roman"/>
      <w:sz w:val="24"/>
      <w:szCs w:val="24"/>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E363BA65C05E448C8841D07777F46FFF"/>
        <w:category>
          <w:name w:val="General"/>
          <w:gallery w:val="placeholder"/>
        </w:category>
        <w:types>
          <w:type w:val="bbPlcHdr"/>
        </w:types>
        <w:behaviors>
          <w:behavior w:val="content"/>
        </w:behaviors>
        <w:guid w:val="{97C4CAD2-4781-40ED-87A2-57234B652C34}"/>
      </w:docPartPr>
      <w:docPartBody>
        <w:p w:rsidR="00E567F5" w:rsidRDefault="00D27C77" w:rsidP="00D27C77">
          <w:pPr>
            <w:pStyle w:val="E363BA65C05E448C8841D07777F46FFF"/>
          </w:pPr>
          <w:r w:rsidRPr="0035068D">
            <w:rPr>
              <w:rStyle w:val="Textodelmarcadordeposicin"/>
            </w:rPr>
            <w:t>Elija un elemento.</w:t>
          </w:r>
        </w:p>
      </w:docPartBody>
    </w:docPart>
    <w:docPart>
      <w:docPartPr>
        <w:name w:val="87B9A2102C4F47C1945B3272B48F4C61"/>
        <w:category>
          <w:name w:val="General"/>
          <w:gallery w:val="placeholder"/>
        </w:category>
        <w:types>
          <w:type w:val="bbPlcHdr"/>
        </w:types>
        <w:behaviors>
          <w:behavior w:val="content"/>
        </w:behaviors>
        <w:guid w:val="{3BC516A4-5C4A-4EAF-85A5-9F9D5D88E29C}"/>
      </w:docPartPr>
      <w:docPartBody>
        <w:p w:rsidR="00E567F5" w:rsidRDefault="00D27C77" w:rsidP="00D27C77">
          <w:pPr>
            <w:pStyle w:val="87B9A2102C4F47C1945B3272B48F4C61"/>
          </w:pPr>
          <w:r w:rsidRPr="0035068D">
            <w:rPr>
              <w:rStyle w:val="Textodelmarcadordeposicin"/>
            </w:rPr>
            <w:t>Elija un elemento.</w:t>
          </w:r>
        </w:p>
      </w:docPartBody>
    </w:docPart>
    <w:docPart>
      <w:docPartPr>
        <w:name w:val="2F6C94D4CC554312BC8EC31A0EE7DF59"/>
        <w:category>
          <w:name w:val="General"/>
          <w:gallery w:val="placeholder"/>
        </w:category>
        <w:types>
          <w:type w:val="bbPlcHdr"/>
        </w:types>
        <w:behaviors>
          <w:behavior w:val="content"/>
        </w:behaviors>
        <w:guid w:val="{C25897FE-2C63-4E99-85B0-3DD705F60D77}"/>
      </w:docPartPr>
      <w:docPartBody>
        <w:p w:rsidR="00E567F5" w:rsidRDefault="00D27C77" w:rsidP="00D27C77">
          <w:pPr>
            <w:pStyle w:val="2F6C94D4CC554312BC8EC31A0EE7DF59"/>
          </w:pPr>
          <w:r w:rsidRPr="0035068D">
            <w:rPr>
              <w:rStyle w:val="Textodelmarcadordeposicin"/>
            </w:rPr>
            <w:t>Elija un elemento.</w:t>
          </w:r>
        </w:p>
      </w:docPartBody>
    </w:docPart>
    <w:docPart>
      <w:docPartPr>
        <w:name w:val="AB70706E0AD244A3ADF260B3B915E275"/>
        <w:category>
          <w:name w:val="General"/>
          <w:gallery w:val="placeholder"/>
        </w:category>
        <w:types>
          <w:type w:val="bbPlcHdr"/>
        </w:types>
        <w:behaviors>
          <w:behavior w:val="content"/>
        </w:behaviors>
        <w:guid w:val="{30672058-B0E0-47CF-BA7C-3B4132D4460C}"/>
      </w:docPartPr>
      <w:docPartBody>
        <w:p w:rsidR="00E567F5" w:rsidRDefault="00D27C77" w:rsidP="00D27C77">
          <w:pPr>
            <w:pStyle w:val="AB70706E0AD244A3ADF260B3B915E275"/>
          </w:pPr>
          <w:r w:rsidRPr="0035068D">
            <w:rPr>
              <w:rStyle w:val="Textodelmarcadordeposicin"/>
            </w:rPr>
            <w:t>Elija un elemento.</w:t>
          </w:r>
        </w:p>
      </w:docPartBody>
    </w:docPart>
    <w:docPart>
      <w:docPartPr>
        <w:name w:val="FFE6085E58654CDF9F2C4E68B6932935"/>
        <w:category>
          <w:name w:val="General"/>
          <w:gallery w:val="placeholder"/>
        </w:category>
        <w:types>
          <w:type w:val="bbPlcHdr"/>
        </w:types>
        <w:behaviors>
          <w:behavior w:val="content"/>
        </w:behaviors>
        <w:guid w:val="{B190B71A-F626-4CF4-8662-A44615AD0545}"/>
      </w:docPartPr>
      <w:docPartBody>
        <w:p w:rsidR="00E567F5" w:rsidRDefault="00D27C77" w:rsidP="00D27C77">
          <w:pPr>
            <w:pStyle w:val="FFE6085E58654CDF9F2C4E68B6932935"/>
          </w:pPr>
          <w:r w:rsidRPr="0035068D">
            <w:rPr>
              <w:rStyle w:val="Textodelmarcadordeposicin"/>
            </w:rPr>
            <w:t>Elija un elemento.</w:t>
          </w:r>
        </w:p>
      </w:docPartBody>
    </w:docPart>
    <w:docPart>
      <w:docPartPr>
        <w:name w:val="D843C452E0F94F22978FA83880C0B403"/>
        <w:category>
          <w:name w:val="General"/>
          <w:gallery w:val="placeholder"/>
        </w:category>
        <w:types>
          <w:type w:val="bbPlcHdr"/>
        </w:types>
        <w:behaviors>
          <w:behavior w:val="content"/>
        </w:behaviors>
        <w:guid w:val="{7906A3D8-D825-481B-B761-C1D5ACEC9228}"/>
      </w:docPartPr>
      <w:docPartBody>
        <w:p w:rsidR="00E567F5" w:rsidRDefault="00D27C77" w:rsidP="00D27C77">
          <w:pPr>
            <w:pStyle w:val="D843C452E0F94F22978FA83880C0B403"/>
          </w:pPr>
          <w:r w:rsidRPr="0035068D">
            <w:rPr>
              <w:rStyle w:val="Textodelmarcadordeposicin"/>
            </w:rPr>
            <w:t>Elija un elemento.</w:t>
          </w:r>
        </w:p>
      </w:docPartBody>
    </w:docPart>
    <w:docPart>
      <w:docPartPr>
        <w:name w:val="31D8A90E873A48CAB020EF5AB821790A"/>
        <w:category>
          <w:name w:val="General"/>
          <w:gallery w:val="placeholder"/>
        </w:category>
        <w:types>
          <w:type w:val="bbPlcHdr"/>
        </w:types>
        <w:behaviors>
          <w:behavior w:val="content"/>
        </w:behaviors>
        <w:guid w:val="{A3DB28DD-9D21-4BC5-A57D-80226D138D42}"/>
      </w:docPartPr>
      <w:docPartBody>
        <w:p w:rsidR="00E567F5" w:rsidRDefault="00D27C77" w:rsidP="00D27C77">
          <w:pPr>
            <w:pStyle w:val="31D8A90E873A48CAB020EF5AB821790A"/>
          </w:pPr>
          <w:r w:rsidRPr="0035068D">
            <w:rPr>
              <w:rStyle w:val="Textodelmarcadordeposicin"/>
            </w:rPr>
            <w:t>Elija un elemento.</w:t>
          </w:r>
        </w:p>
      </w:docPartBody>
    </w:docPart>
    <w:docPart>
      <w:docPartPr>
        <w:name w:val="647512546E844131942886C23B24881B"/>
        <w:category>
          <w:name w:val="General"/>
          <w:gallery w:val="placeholder"/>
        </w:category>
        <w:types>
          <w:type w:val="bbPlcHdr"/>
        </w:types>
        <w:behaviors>
          <w:behavior w:val="content"/>
        </w:behaviors>
        <w:guid w:val="{E0FC49A0-B452-4EC1-9609-EA850844D49C}"/>
      </w:docPartPr>
      <w:docPartBody>
        <w:p w:rsidR="00E567F5" w:rsidRDefault="00D27C77" w:rsidP="00D27C77">
          <w:pPr>
            <w:pStyle w:val="647512546E844131942886C23B24881B"/>
          </w:pPr>
          <w:r w:rsidRPr="0035068D">
            <w:rPr>
              <w:rStyle w:val="Textodelmarcadordeposicin"/>
            </w:rPr>
            <w:t>Elija un elemento.</w:t>
          </w:r>
        </w:p>
      </w:docPartBody>
    </w:docPart>
    <w:docPart>
      <w:docPartPr>
        <w:name w:val="37AB4087C2EF4C4BB84342703E682164"/>
        <w:category>
          <w:name w:val="General"/>
          <w:gallery w:val="placeholder"/>
        </w:category>
        <w:types>
          <w:type w:val="bbPlcHdr"/>
        </w:types>
        <w:behaviors>
          <w:behavior w:val="content"/>
        </w:behaviors>
        <w:guid w:val="{D9BC4B08-F377-4CA4-86CA-BD1CD6799AD4}"/>
      </w:docPartPr>
      <w:docPartBody>
        <w:p w:rsidR="00E567F5" w:rsidRDefault="00D27C77" w:rsidP="00D27C77">
          <w:pPr>
            <w:pStyle w:val="37AB4087C2EF4C4BB84342703E682164"/>
          </w:pPr>
          <w:r w:rsidRPr="0035068D">
            <w:rPr>
              <w:rStyle w:val="Textodelmarcadordeposicin"/>
            </w:rPr>
            <w:t>Elija un elemento.</w:t>
          </w:r>
        </w:p>
      </w:docPartBody>
    </w:docPart>
    <w:docPart>
      <w:docPartPr>
        <w:name w:val="DCAB8F79BBE74059B4DD1B40676999E6"/>
        <w:category>
          <w:name w:val="General"/>
          <w:gallery w:val="placeholder"/>
        </w:category>
        <w:types>
          <w:type w:val="bbPlcHdr"/>
        </w:types>
        <w:behaviors>
          <w:behavior w:val="content"/>
        </w:behaviors>
        <w:guid w:val="{1D8FBA59-B6EB-4FFB-8168-7811A1063201}"/>
      </w:docPartPr>
      <w:docPartBody>
        <w:p w:rsidR="00E567F5" w:rsidRDefault="00D27C77" w:rsidP="00D27C77">
          <w:pPr>
            <w:pStyle w:val="DCAB8F79BBE74059B4DD1B40676999E6"/>
          </w:pPr>
          <w:r w:rsidRPr="0035068D">
            <w:rPr>
              <w:rStyle w:val="Textodelmarcadordeposicin"/>
            </w:rPr>
            <w:t>Elija un elemento.</w:t>
          </w:r>
        </w:p>
      </w:docPartBody>
    </w:docPart>
    <w:docPart>
      <w:docPartPr>
        <w:name w:val="0875423B654040A198B11CAD3BFE9D48"/>
        <w:category>
          <w:name w:val="General"/>
          <w:gallery w:val="placeholder"/>
        </w:category>
        <w:types>
          <w:type w:val="bbPlcHdr"/>
        </w:types>
        <w:behaviors>
          <w:behavior w:val="content"/>
        </w:behaviors>
        <w:guid w:val="{122266A7-28A1-4226-A04D-3A7EB0940071}"/>
      </w:docPartPr>
      <w:docPartBody>
        <w:p w:rsidR="00E567F5" w:rsidRDefault="00D27C77" w:rsidP="00D27C77">
          <w:pPr>
            <w:pStyle w:val="0875423B654040A198B11CAD3BFE9D48"/>
          </w:pPr>
          <w:r w:rsidRPr="0035068D">
            <w:rPr>
              <w:rStyle w:val="Textodelmarcadordeposicin"/>
            </w:rPr>
            <w:t>Elija un elemento.</w:t>
          </w:r>
        </w:p>
      </w:docPartBody>
    </w:docPart>
    <w:docPart>
      <w:docPartPr>
        <w:name w:val="26D9E8EDC6304254A3C16F5AAD30ED2E"/>
        <w:category>
          <w:name w:val="General"/>
          <w:gallery w:val="placeholder"/>
        </w:category>
        <w:types>
          <w:type w:val="bbPlcHdr"/>
        </w:types>
        <w:behaviors>
          <w:behavior w:val="content"/>
        </w:behaviors>
        <w:guid w:val="{59B54AA2-0BA5-4D53-A61C-7F311F643E5E}"/>
      </w:docPartPr>
      <w:docPartBody>
        <w:p w:rsidR="00E567F5" w:rsidRDefault="00D27C77" w:rsidP="00D27C77">
          <w:pPr>
            <w:pStyle w:val="26D9E8EDC6304254A3C16F5AAD30ED2E"/>
          </w:pPr>
          <w:r w:rsidRPr="0035068D">
            <w:rPr>
              <w:rStyle w:val="Textodelmarcadordeposicin"/>
            </w:rPr>
            <w:t>Elija un elemento.</w:t>
          </w:r>
        </w:p>
      </w:docPartBody>
    </w:docPart>
    <w:docPart>
      <w:docPartPr>
        <w:name w:val="E35422C3AA0C4DAB8BDAB0DD8DE2CA5A"/>
        <w:category>
          <w:name w:val="General"/>
          <w:gallery w:val="placeholder"/>
        </w:category>
        <w:types>
          <w:type w:val="bbPlcHdr"/>
        </w:types>
        <w:behaviors>
          <w:behavior w:val="content"/>
        </w:behaviors>
        <w:guid w:val="{106DA7AF-EA81-44A9-AD56-88EC8BEDE63A}"/>
      </w:docPartPr>
      <w:docPartBody>
        <w:p w:rsidR="00E567F5" w:rsidRDefault="00D27C77" w:rsidP="00D27C77">
          <w:pPr>
            <w:pStyle w:val="E35422C3AA0C4DAB8BDAB0DD8DE2CA5A"/>
          </w:pPr>
          <w:r w:rsidRPr="0035068D">
            <w:rPr>
              <w:rStyle w:val="Textodelmarcadordeposicin"/>
            </w:rPr>
            <w:t>Elija un elemento.</w:t>
          </w:r>
        </w:p>
      </w:docPartBody>
    </w:docPart>
    <w:docPart>
      <w:docPartPr>
        <w:name w:val="31F6ED2F90BA490F8256509882032FD0"/>
        <w:category>
          <w:name w:val="General"/>
          <w:gallery w:val="placeholder"/>
        </w:category>
        <w:types>
          <w:type w:val="bbPlcHdr"/>
        </w:types>
        <w:behaviors>
          <w:behavior w:val="content"/>
        </w:behaviors>
        <w:guid w:val="{AA2572BC-D229-4642-84A9-290E3BE89086}"/>
      </w:docPartPr>
      <w:docPartBody>
        <w:p w:rsidR="00E567F5" w:rsidRDefault="00D27C77" w:rsidP="00D27C77">
          <w:pPr>
            <w:pStyle w:val="31F6ED2F90BA490F8256509882032FD0"/>
          </w:pPr>
          <w:r w:rsidRPr="0035068D">
            <w:rPr>
              <w:rStyle w:val="Textodelmarcadordeposicin"/>
            </w:rPr>
            <w:t>Elija un elemento.</w:t>
          </w:r>
        </w:p>
      </w:docPartBody>
    </w:docPart>
    <w:docPart>
      <w:docPartPr>
        <w:name w:val="98FFFB8DD4374027A60942240EFA5AF4"/>
        <w:category>
          <w:name w:val="General"/>
          <w:gallery w:val="placeholder"/>
        </w:category>
        <w:types>
          <w:type w:val="bbPlcHdr"/>
        </w:types>
        <w:behaviors>
          <w:behavior w:val="content"/>
        </w:behaviors>
        <w:guid w:val="{1B48C5A9-38E1-4F7D-96F0-164ED7CBDA6B}"/>
      </w:docPartPr>
      <w:docPartBody>
        <w:p w:rsidR="00E567F5" w:rsidRDefault="00D27C77" w:rsidP="00D27C77">
          <w:pPr>
            <w:pStyle w:val="98FFFB8DD4374027A60942240EFA5AF4"/>
          </w:pPr>
          <w:r w:rsidRPr="0035068D">
            <w:rPr>
              <w:rStyle w:val="Textodelmarcadordeposicin"/>
            </w:rPr>
            <w:t>Elija un elemento.</w:t>
          </w:r>
        </w:p>
      </w:docPartBody>
    </w:docPart>
    <w:docPart>
      <w:docPartPr>
        <w:name w:val="C11A76EFC3EB4001BBD1FABD9EB19494"/>
        <w:category>
          <w:name w:val="General"/>
          <w:gallery w:val="placeholder"/>
        </w:category>
        <w:types>
          <w:type w:val="bbPlcHdr"/>
        </w:types>
        <w:behaviors>
          <w:behavior w:val="content"/>
        </w:behaviors>
        <w:guid w:val="{82345D3A-6972-4A5F-A26D-348518A02CC5}"/>
      </w:docPartPr>
      <w:docPartBody>
        <w:p w:rsidR="00E567F5" w:rsidRDefault="00D27C77" w:rsidP="00D27C77">
          <w:pPr>
            <w:pStyle w:val="C11A76EFC3EB4001BBD1FABD9EB19494"/>
          </w:pPr>
          <w:r w:rsidRPr="0035068D">
            <w:rPr>
              <w:rStyle w:val="Textodelmarcadordeposicin"/>
            </w:rPr>
            <w:t>Elija un elemento.</w:t>
          </w:r>
        </w:p>
      </w:docPartBody>
    </w:docPart>
    <w:docPart>
      <w:docPartPr>
        <w:name w:val="AA4696245A254B559C7B176830EBE03F"/>
        <w:category>
          <w:name w:val="General"/>
          <w:gallery w:val="placeholder"/>
        </w:category>
        <w:types>
          <w:type w:val="bbPlcHdr"/>
        </w:types>
        <w:behaviors>
          <w:behavior w:val="content"/>
        </w:behaviors>
        <w:guid w:val="{2D3D9EAB-F147-4A67-941F-38DCB8C268AE}"/>
      </w:docPartPr>
      <w:docPartBody>
        <w:p w:rsidR="00E567F5" w:rsidRDefault="00D27C77" w:rsidP="00D27C77">
          <w:pPr>
            <w:pStyle w:val="AA4696245A254B559C7B176830EBE03F"/>
          </w:pPr>
          <w:r w:rsidRPr="0035068D">
            <w:rPr>
              <w:rStyle w:val="Textodelmarcadordeposicin"/>
            </w:rPr>
            <w:t>Elija un elemento.</w:t>
          </w:r>
        </w:p>
      </w:docPartBody>
    </w:docPart>
    <w:docPart>
      <w:docPartPr>
        <w:name w:val="19037223562B4C0DB4C2070120BC5710"/>
        <w:category>
          <w:name w:val="General"/>
          <w:gallery w:val="placeholder"/>
        </w:category>
        <w:types>
          <w:type w:val="bbPlcHdr"/>
        </w:types>
        <w:behaviors>
          <w:behavior w:val="content"/>
        </w:behaviors>
        <w:guid w:val="{33FEE9D9-3CFF-4401-9278-185C129D8CFA}"/>
      </w:docPartPr>
      <w:docPartBody>
        <w:p w:rsidR="00E567F5" w:rsidRDefault="00D27C77" w:rsidP="00D27C77">
          <w:pPr>
            <w:pStyle w:val="19037223562B4C0DB4C2070120BC5710"/>
          </w:pPr>
          <w:r w:rsidRPr="0035068D">
            <w:rPr>
              <w:rStyle w:val="Textodelmarcadordeposicin"/>
            </w:rPr>
            <w:t>Elija un elemento.</w:t>
          </w:r>
        </w:p>
      </w:docPartBody>
    </w:docPart>
    <w:docPart>
      <w:docPartPr>
        <w:name w:val="C211CF89E480448F95C1D226F455BAE9"/>
        <w:category>
          <w:name w:val="General"/>
          <w:gallery w:val="placeholder"/>
        </w:category>
        <w:types>
          <w:type w:val="bbPlcHdr"/>
        </w:types>
        <w:behaviors>
          <w:behavior w:val="content"/>
        </w:behaviors>
        <w:guid w:val="{F1590BCC-B69A-442E-92B7-5F2BC5B07FDF}"/>
      </w:docPartPr>
      <w:docPartBody>
        <w:p w:rsidR="00E567F5" w:rsidRDefault="00D27C77" w:rsidP="00D27C77">
          <w:pPr>
            <w:pStyle w:val="C211CF89E480448F95C1D226F455BAE9"/>
          </w:pPr>
          <w:r w:rsidRPr="0035068D">
            <w:rPr>
              <w:rStyle w:val="Textodelmarcadordeposicin"/>
            </w:rPr>
            <w:t>Elija un elemento.</w:t>
          </w:r>
        </w:p>
      </w:docPartBody>
    </w:docPart>
    <w:docPart>
      <w:docPartPr>
        <w:name w:val="C5453E78190142C1A3E4275D92D2D70D"/>
        <w:category>
          <w:name w:val="General"/>
          <w:gallery w:val="placeholder"/>
        </w:category>
        <w:types>
          <w:type w:val="bbPlcHdr"/>
        </w:types>
        <w:behaviors>
          <w:behavior w:val="content"/>
        </w:behaviors>
        <w:guid w:val="{B7E7293B-BD9C-486C-9CD4-57B88312A5D5}"/>
      </w:docPartPr>
      <w:docPartBody>
        <w:p w:rsidR="00E567F5" w:rsidRDefault="00D27C77" w:rsidP="00D27C77">
          <w:pPr>
            <w:pStyle w:val="C5453E78190142C1A3E4275D92D2D70D"/>
          </w:pPr>
          <w:r w:rsidRPr="0035068D">
            <w:rPr>
              <w:rStyle w:val="Textodelmarcadordeposicin"/>
            </w:rPr>
            <w:t>Elija un elemento.</w:t>
          </w:r>
        </w:p>
      </w:docPartBody>
    </w:docPart>
    <w:docPart>
      <w:docPartPr>
        <w:name w:val="D41FBD5537C84A4DBDF48BFE04F79E51"/>
        <w:category>
          <w:name w:val="General"/>
          <w:gallery w:val="placeholder"/>
        </w:category>
        <w:types>
          <w:type w:val="bbPlcHdr"/>
        </w:types>
        <w:behaviors>
          <w:behavior w:val="content"/>
        </w:behaviors>
        <w:guid w:val="{8395C3A8-3731-4194-833E-D2A4ADBF4B06}"/>
      </w:docPartPr>
      <w:docPartBody>
        <w:p w:rsidR="00E567F5" w:rsidRDefault="00D27C77" w:rsidP="00D27C77">
          <w:pPr>
            <w:pStyle w:val="D41FBD5537C84A4DBDF48BFE04F79E51"/>
          </w:pPr>
          <w:r w:rsidRPr="0035068D">
            <w:rPr>
              <w:rStyle w:val="Textodelmarcadordeposicin"/>
            </w:rPr>
            <w:t>Elija un elemento.</w:t>
          </w:r>
        </w:p>
      </w:docPartBody>
    </w:docPart>
    <w:docPart>
      <w:docPartPr>
        <w:name w:val="8B072547B86D4EC1A072A08CA3852A82"/>
        <w:category>
          <w:name w:val="General"/>
          <w:gallery w:val="placeholder"/>
        </w:category>
        <w:types>
          <w:type w:val="bbPlcHdr"/>
        </w:types>
        <w:behaviors>
          <w:behavior w:val="content"/>
        </w:behaviors>
        <w:guid w:val="{8BA648AB-BCED-40B8-A952-D924A2DC72F5}"/>
      </w:docPartPr>
      <w:docPartBody>
        <w:p w:rsidR="00BD13F8" w:rsidRDefault="00E567F5" w:rsidP="00E567F5">
          <w:pPr>
            <w:pStyle w:val="8B072547B86D4EC1A072A08CA3852A82"/>
          </w:pPr>
          <w:r w:rsidRPr="0035068D">
            <w:rPr>
              <w:rStyle w:val="Textodelmarcadordeposicin"/>
            </w:rPr>
            <w:t>Elija un elemento.</w:t>
          </w:r>
        </w:p>
      </w:docPartBody>
    </w:docPart>
    <w:docPart>
      <w:docPartPr>
        <w:name w:val="13985DC4F1624FF0A1563B5D43B59889"/>
        <w:category>
          <w:name w:val="General"/>
          <w:gallery w:val="placeholder"/>
        </w:category>
        <w:types>
          <w:type w:val="bbPlcHdr"/>
        </w:types>
        <w:behaviors>
          <w:behavior w:val="content"/>
        </w:behaviors>
        <w:guid w:val="{AD18A066-0413-473F-BD4D-0CD9C2FE2CC6}"/>
      </w:docPartPr>
      <w:docPartBody>
        <w:p w:rsidR="00BD13F8" w:rsidRDefault="00E567F5" w:rsidP="00E567F5">
          <w:pPr>
            <w:pStyle w:val="13985DC4F1624FF0A1563B5D43B59889"/>
          </w:pPr>
          <w:r w:rsidRPr="0035068D">
            <w:rPr>
              <w:rStyle w:val="Textodelmarcadordeposicin"/>
            </w:rPr>
            <w:t>Elija un elemento.</w:t>
          </w:r>
        </w:p>
      </w:docPartBody>
    </w:docPart>
    <w:docPart>
      <w:docPartPr>
        <w:name w:val="ABFF7D6FCA87428487A52C2F59A31BF1"/>
        <w:category>
          <w:name w:val="General"/>
          <w:gallery w:val="placeholder"/>
        </w:category>
        <w:types>
          <w:type w:val="bbPlcHdr"/>
        </w:types>
        <w:behaviors>
          <w:behavior w:val="content"/>
        </w:behaviors>
        <w:guid w:val="{48E3DF5D-5056-49ED-966F-4385A2555764}"/>
      </w:docPartPr>
      <w:docPartBody>
        <w:p w:rsidR="002A41EB" w:rsidRDefault="00BD13F8" w:rsidP="00BD13F8">
          <w:pPr>
            <w:pStyle w:val="ABFF7D6FCA87428487A52C2F59A31BF1"/>
          </w:pPr>
          <w:r w:rsidRPr="0035068D">
            <w:rPr>
              <w:rStyle w:val="Textodelmarcadordeposicin"/>
            </w:rPr>
            <w:t>Elija un elemento.</w:t>
          </w:r>
        </w:p>
      </w:docPartBody>
    </w:docPart>
    <w:docPart>
      <w:docPartPr>
        <w:name w:val="B14BF67BE7474B51A838E014EE82D4BD"/>
        <w:category>
          <w:name w:val="General"/>
          <w:gallery w:val="placeholder"/>
        </w:category>
        <w:types>
          <w:type w:val="bbPlcHdr"/>
        </w:types>
        <w:behaviors>
          <w:behavior w:val="content"/>
        </w:behaviors>
        <w:guid w:val="{6D524010-48B5-432A-9128-C1E93BE33D1B}"/>
      </w:docPartPr>
      <w:docPartBody>
        <w:p w:rsidR="002A41EB" w:rsidRDefault="00BD13F8" w:rsidP="00BD13F8">
          <w:pPr>
            <w:pStyle w:val="B14BF67BE7474B51A838E014EE82D4BD"/>
          </w:pPr>
          <w:r w:rsidRPr="0035068D">
            <w:rPr>
              <w:rStyle w:val="Textodelmarcadordeposicin"/>
            </w:rPr>
            <w:t>Elija un elemento.</w:t>
          </w:r>
        </w:p>
      </w:docPartBody>
    </w:docPart>
    <w:docPart>
      <w:docPartPr>
        <w:name w:val="EC2BC110B273456EAFEC5E38C9A1D53E"/>
        <w:category>
          <w:name w:val="General"/>
          <w:gallery w:val="placeholder"/>
        </w:category>
        <w:types>
          <w:type w:val="bbPlcHdr"/>
        </w:types>
        <w:behaviors>
          <w:behavior w:val="content"/>
        </w:behaviors>
        <w:guid w:val="{EA4498B9-7214-43F6-9BDB-74C59D393B05}"/>
      </w:docPartPr>
      <w:docPartBody>
        <w:p w:rsidR="006F04FB" w:rsidRDefault="00831CED" w:rsidP="00831CED">
          <w:pPr>
            <w:pStyle w:val="EC2BC110B273456EAFEC5E38C9A1D53E"/>
          </w:pPr>
          <w:r w:rsidRPr="0035068D">
            <w:rPr>
              <w:rStyle w:val="Textodelmarcadordeposicin"/>
            </w:rPr>
            <w:t>Elija un elemento.</w:t>
          </w:r>
        </w:p>
      </w:docPartBody>
    </w:docPart>
    <w:docPart>
      <w:docPartPr>
        <w:name w:val="EE6E7AADEE094D74A96696D2B43411F4"/>
        <w:category>
          <w:name w:val="General"/>
          <w:gallery w:val="placeholder"/>
        </w:category>
        <w:types>
          <w:type w:val="bbPlcHdr"/>
        </w:types>
        <w:behaviors>
          <w:behavior w:val="content"/>
        </w:behaviors>
        <w:guid w:val="{4249FA83-2EBC-474A-A119-9E9C326A4B77}"/>
      </w:docPartPr>
      <w:docPartBody>
        <w:p w:rsidR="006F04FB" w:rsidRDefault="00831CED" w:rsidP="00831CED">
          <w:pPr>
            <w:pStyle w:val="EE6E7AADEE094D74A96696D2B43411F4"/>
          </w:pPr>
          <w:r w:rsidRPr="0035068D">
            <w:rPr>
              <w:rStyle w:val="Textodelmarcadordeposicin"/>
            </w:rPr>
            <w:t>Elija un elemento.</w:t>
          </w:r>
        </w:p>
      </w:docPartBody>
    </w:docPart>
    <w:docPart>
      <w:docPartPr>
        <w:name w:val="2017DCC63BC84765A812BD89C9C216C1"/>
        <w:category>
          <w:name w:val="General"/>
          <w:gallery w:val="placeholder"/>
        </w:category>
        <w:types>
          <w:type w:val="bbPlcHdr"/>
        </w:types>
        <w:behaviors>
          <w:behavior w:val="content"/>
        </w:behaviors>
        <w:guid w:val="{73006CAC-0256-4D73-8DA5-7E1DF8F1C29C}"/>
      </w:docPartPr>
      <w:docPartBody>
        <w:p w:rsidR="006F04FB" w:rsidRDefault="00831CED" w:rsidP="00831CED">
          <w:pPr>
            <w:pStyle w:val="2017DCC63BC84765A812BD89C9C216C1"/>
          </w:pPr>
          <w:r w:rsidRPr="0035068D">
            <w:rPr>
              <w:rStyle w:val="Textodelmarcadordeposicin"/>
            </w:rPr>
            <w:t>Elija un elemento.</w:t>
          </w:r>
        </w:p>
      </w:docPartBody>
    </w:docPart>
    <w:docPart>
      <w:docPartPr>
        <w:name w:val="1B3FB69D47204A2ABCD58D47C4EE22AB"/>
        <w:category>
          <w:name w:val="General"/>
          <w:gallery w:val="placeholder"/>
        </w:category>
        <w:types>
          <w:type w:val="bbPlcHdr"/>
        </w:types>
        <w:behaviors>
          <w:behavior w:val="content"/>
        </w:behaviors>
        <w:guid w:val="{0613921F-7772-4575-94C9-6A89CE63DAF8}"/>
      </w:docPartPr>
      <w:docPartBody>
        <w:p w:rsidR="006F04FB" w:rsidRDefault="00831CED" w:rsidP="00831CED">
          <w:pPr>
            <w:pStyle w:val="1B3FB69D47204A2ABCD58D47C4EE22AB"/>
          </w:pPr>
          <w:r w:rsidRPr="0035068D">
            <w:rPr>
              <w:rStyle w:val="Textodelmarcadordeposicin"/>
            </w:rPr>
            <w:t>Elija un elemento.</w:t>
          </w:r>
        </w:p>
      </w:docPartBody>
    </w:docPart>
    <w:docPart>
      <w:docPartPr>
        <w:name w:val="041A403E1D1641A3A376A599CA26662A"/>
        <w:category>
          <w:name w:val="General"/>
          <w:gallery w:val="placeholder"/>
        </w:category>
        <w:types>
          <w:type w:val="bbPlcHdr"/>
        </w:types>
        <w:behaviors>
          <w:behavior w:val="content"/>
        </w:behaviors>
        <w:guid w:val="{06C53F88-D9B1-4315-949D-6C3FDD10D66E}"/>
      </w:docPartPr>
      <w:docPartBody>
        <w:p w:rsidR="006F04FB" w:rsidRDefault="00831CED" w:rsidP="00831CED">
          <w:pPr>
            <w:pStyle w:val="041A403E1D1641A3A376A599CA26662A"/>
          </w:pPr>
          <w:r w:rsidRPr="0035068D">
            <w:rPr>
              <w:rStyle w:val="Textodelmarcadordeposicin"/>
            </w:rPr>
            <w:t>Elija un elemento.</w:t>
          </w:r>
        </w:p>
      </w:docPartBody>
    </w:docPart>
    <w:docPart>
      <w:docPartPr>
        <w:name w:val="B61B4BE190234DB28972850FC3AD9F22"/>
        <w:category>
          <w:name w:val="General"/>
          <w:gallery w:val="placeholder"/>
        </w:category>
        <w:types>
          <w:type w:val="bbPlcHdr"/>
        </w:types>
        <w:behaviors>
          <w:behavior w:val="content"/>
        </w:behaviors>
        <w:guid w:val="{370FEF27-1135-493E-B00C-877EBCBF98A9}"/>
      </w:docPartPr>
      <w:docPartBody>
        <w:p w:rsidR="006F04FB" w:rsidRDefault="00831CED" w:rsidP="00831CED">
          <w:pPr>
            <w:pStyle w:val="B61B4BE190234DB28972850FC3AD9F22"/>
          </w:pPr>
          <w:r w:rsidRPr="0035068D">
            <w:rPr>
              <w:rStyle w:val="Textodelmarcadordeposicin"/>
            </w:rPr>
            <w:t>Elija un elemento.</w:t>
          </w:r>
        </w:p>
      </w:docPartBody>
    </w:docPart>
    <w:docPart>
      <w:docPartPr>
        <w:name w:val="4D3879772789457D809A4AE7184708E1"/>
        <w:category>
          <w:name w:val="General"/>
          <w:gallery w:val="placeholder"/>
        </w:category>
        <w:types>
          <w:type w:val="bbPlcHdr"/>
        </w:types>
        <w:behaviors>
          <w:behavior w:val="content"/>
        </w:behaviors>
        <w:guid w:val="{4DB6D467-3BB1-4638-9945-5DC3BA40948C}"/>
      </w:docPartPr>
      <w:docPartBody>
        <w:p w:rsidR="006F04FB" w:rsidRDefault="00831CED" w:rsidP="00831CED">
          <w:pPr>
            <w:pStyle w:val="4D3879772789457D809A4AE7184708E1"/>
          </w:pPr>
          <w:r w:rsidRPr="0035068D">
            <w:rPr>
              <w:rStyle w:val="Textodelmarcadordeposicin"/>
            </w:rPr>
            <w:t>Elija un elemento.</w:t>
          </w:r>
        </w:p>
      </w:docPartBody>
    </w:docPart>
    <w:docPart>
      <w:docPartPr>
        <w:name w:val="F4B1455A3027442A9CD4AD039060282E"/>
        <w:category>
          <w:name w:val="General"/>
          <w:gallery w:val="placeholder"/>
        </w:category>
        <w:types>
          <w:type w:val="bbPlcHdr"/>
        </w:types>
        <w:behaviors>
          <w:behavior w:val="content"/>
        </w:behaviors>
        <w:guid w:val="{CBBCA7D5-5219-436E-AA80-9B843BF79191}"/>
      </w:docPartPr>
      <w:docPartBody>
        <w:p w:rsidR="006F04FB" w:rsidRDefault="00831CED" w:rsidP="00831CED">
          <w:pPr>
            <w:pStyle w:val="F4B1455A3027442A9CD4AD039060282E"/>
          </w:pPr>
          <w:r w:rsidRPr="0035068D">
            <w:rPr>
              <w:rStyle w:val="Textodelmarcadordeposicin"/>
            </w:rPr>
            <w:t>Elija un elemento.</w:t>
          </w:r>
        </w:p>
      </w:docPartBody>
    </w:docPart>
    <w:docPart>
      <w:docPartPr>
        <w:name w:val="8B470E218DB74F5D95B854DAE537F2C0"/>
        <w:category>
          <w:name w:val="General"/>
          <w:gallery w:val="placeholder"/>
        </w:category>
        <w:types>
          <w:type w:val="bbPlcHdr"/>
        </w:types>
        <w:behaviors>
          <w:behavior w:val="content"/>
        </w:behaviors>
        <w:guid w:val="{43D60193-C593-4365-BB87-4E8B9B69C719}"/>
      </w:docPartPr>
      <w:docPartBody>
        <w:p w:rsidR="006F04FB" w:rsidRDefault="00831CED" w:rsidP="00831CED">
          <w:pPr>
            <w:pStyle w:val="8B470E218DB74F5D95B854DAE537F2C0"/>
          </w:pPr>
          <w:r w:rsidRPr="0035068D">
            <w:rPr>
              <w:rStyle w:val="Textodelmarcadordeposicin"/>
            </w:rPr>
            <w:t>Elija un elemento.</w:t>
          </w:r>
        </w:p>
      </w:docPartBody>
    </w:docPart>
    <w:docPart>
      <w:docPartPr>
        <w:name w:val="E8B98A01FB7144B3B3ABF148DB6A3168"/>
        <w:category>
          <w:name w:val="General"/>
          <w:gallery w:val="placeholder"/>
        </w:category>
        <w:types>
          <w:type w:val="bbPlcHdr"/>
        </w:types>
        <w:behaviors>
          <w:behavior w:val="content"/>
        </w:behaviors>
        <w:guid w:val="{A484DB2D-A637-4932-946D-41582500433B}"/>
      </w:docPartPr>
      <w:docPartBody>
        <w:p w:rsidR="006F04FB" w:rsidRDefault="00831CED" w:rsidP="00831CED">
          <w:pPr>
            <w:pStyle w:val="E8B98A01FB7144B3B3ABF148DB6A3168"/>
          </w:pPr>
          <w:r w:rsidRPr="0035068D">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wis721 LtEx BT">
    <w:altName w:val="Arial"/>
    <w:charset w:val="00"/>
    <w:family w:val="swiss"/>
    <w:pitch w:val="variable"/>
    <w:sig w:usb0="00000001" w:usb1="1000204A" w:usb2="00000000" w:usb3="00000000" w:csb0="00000011"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ItalicMT">
    <w:altName w:val="Times New Roman"/>
    <w:panose1 w:val="00000000000000000000"/>
    <w:charset w:val="00"/>
    <w:family w:val="roman"/>
    <w:notTrueType/>
    <w:pitch w:val="default"/>
  </w:font>
  <w:font w:name="ArialMT">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Arial-BoldMT">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Arial MT">
    <w:altName w:val="Arial"/>
    <w:charset w:val="01"/>
    <w:family w:val="swiss"/>
    <w:pitch w:val="variable"/>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C77"/>
    <w:rsid w:val="000B0422"/>
    <w:rsid w:val="001F363B"/>
    <w:rsid w:val="002A2B7F"/>
    <w:rsid w:val="002A41EB"/>
    <w:rsid w:val="00347D5C"/>
    <w:rsid w:val="00543F1D"/>
    <w:rsid w:val="0061597D"/>
    <w:rsid w:val="006F04FB"/>
    <w:rsid w:val="00831CED"/>
    <w:rsid w:val="009231AA"/>
    <w:rsid w:val="00A57DA3"/>
    <w:rsid w:val="00B2396E"/>
    <w:rsid w:val="00BD13F8"/>
    <w:rsid w:val="00D27C77"/>
    <w:rsid w:val="00E567F5"/>
    <w:rsid w:val="00F72F13"/>
  </w:rsids>
  <m:mathPr>
    <m:mathFont m:val="Cambria Math"/>
    <m:brkBin m:val="before"/>
    <m:brkBinSub m:val="--"/>
    <m:smallFrac m:val="0"/>
    <m:dispDef/>
    <m:lMargin m:val="0"/>
    <m:rMargin m:val="0"/>
    <m:defJc m:val="centerGroup"/>
    <m:wrapIndent m:val="1440"/>
    <m:intLim m:val="subSup"/>
    <m:naryLim m:val="undOvr"/>
  </m:mathPr>
  <w:themeFontLang w:val="gl-E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gl-ES" w:eastAsia="gl-E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31CED"/>
    <w:rPr>
      <w:color w:val="808080"/>
    </w:rPr>
  </w:style>
  <w:style w:type="paragraph" w:customStyle="1" w:styleId="E363BA65C05E448C8841D07777F46FFF">
    <w:name w:val="E363BA65C05E448C8841D07777F46FFF"/>
    <w:rsid w:val="00D27C77"/>
  </w:style>
  <w:style w:type="paragraph" w:customStyle="1" w:styleId="87B9A2102C4F47C1945B3272B48F4C61">
    <w:name w:val="87B9A2102C4F47C1945B3272B48F4C61"/>
    <w:rsid w:val="00D27C77"/>
  </w:style>
  <w:style w:type="paragraph" w:customStyle="1" w:styleId="2F6C94D4CC554312BC8EC31A0EE7DF59">
    <w:name w:val="2F6C94D4CC554312BC8EC31A0EE7DF59"/>
    <w:rsid w:val="00D27C77"/>
  </w:style>
  <w:style w:type="paragraph" w:customStyle="1" w:styleId="AB70706E0AD244A3ADF260B3B915E275">
    <w:name w:val="AB70706E0AD244A3ADF260B3B915E275"/>
    <w:rsid w:val="00D27C77"/>
  </w:style>
  <w:style w:type="paragraph" w:customStyle="1" w:styleId="FFE6085E58654CDF9F2C4E68B6932935">
    <w:name w:val="FFE6085E58654CDF9F2C4E68B6932935"/>
    <w:rsid w:val="00D27C77"/>
  </w:style>
  <w:style w:type="paragraph" w:customStyle="1" w:styleId="D843C452E0F94F22978FA83880C0B403">
    <w:name w:val="D843C452E0F94F22978FA83880C0B403"/>
    <w:rsid w:val="00D27C77"/>
  </w:style>
  <w:style w:type="paragraph" w:customStyle="1" w:styleId="31D8A90E873A48CAB020EF5AB821790A">
    <w:name w:val="31D8A90E873A48CAB020EF5AB821790A"/>
    <w:rsid w:val="00D27C77"/>
  </w:style>
  <w:style w:type="paragraph" w:customStyle="1" w:styleId="647512546E844131942886C23B24881B">
    <w:name w:val="647512546E844131942886C23B24881B"/>
    <w:rsid w:val="00D27C77"/>
  </w:style>
  <w:style w:type="paragraph" w:customStyle="1" w:styleId="37AB4087C2EF4C4BB84342703E682164">
    <w:name w:val="37AB4087C2EF4C4BB84342703E682164"/>
    <w:rsid w:val="00D27C77"/>
  </w:style>
  <w:style w:type="paragraph" w:customStyle="1" w:styleId="DCAB8F79BBE74059B4DD1B40676999E6">
    <w:name w:val="DCAB8F79BBE74059B4DD1B40676999E6"/>
    <w:rsid w:val="00D27C77"/>
  </w:style>
  <w:style w:type="paragraph" w:customStyle="1" w:styleId="0875423B654040A198B11CAD3BFE9D48">
    <w:name w:val="0875423B654040A198B11CAD3BFE9D48"/>
    <w:rsid w:val="00D27C77"/>
  </w:style>
  <w:style w:type="paragraph" w:customStyle="1" w:styleId="26D9E8EDC6304254A3C16F5AAD30ED2E">
    <w:name w:val="26D9E8EDC6304254A3C16F5AAD30ED2E"/>
    <w:rsid w:val="00D27C77"/>
  </w:style>
  <w:style w:type="paragraph" w:customStyle="1" w:styleId="E35422C3AA0C4DAB8BDAB0DD8DE2CA5A">
    <w:name w:val="E35422C3AA0C4DAB8BDAB0DD8DE2CA5A"/>
    <w:rsid w:val="00D27C77"/>
  </w:style>
  <w:style w:type="paragraph" w:customStyle="1" w:styleId="31F6ED2F90BA490F8256509882032FD0">
    <w:name w:val="31F6ED2F90BA490F8256509882032FD0"/>
    <w:rsid w:val="00D27C77"/>
  </w:style>
  <w:style w:type="paragraph" w:customStyle="1" w:styleId="ABFF7D6FCA87428487A52C2F59A31BF1">
    <w:name w:val="ABFF7D6FCA87428487A52C2F59A31BF1"/>
    <w:rsid w:val="00BD13F8"/>
    <w:rPr>
      <w:lang w:val="es-ES" w:eastAsia="es-ES"/>
    </w:rPr>
  </w:style>
  <w:style w:type="paragraph" w:customStyle="1" w:styleId="B14BF67BE7474B51A838E014EE82D4BD">
    <w:name w:val="B14BF67BE7474B51A838E014EE82D4BD"/>
    <w:rsid w:val="00BD13F8"/>
    <w:rPr>
      <w:lang w:val="es-ES" w:eastAsia="es-ES"/>
    </w:rPr>
  </w:style>
  <w:style w:type="paragraph" w:customStyle="1" w:styleId="883724ED364347EAA51E791D6B3A0C85">
    <w:name w:val="883724ED364347EAA51E791D6B3A0C85"/>
    <w:rsid w:val="00D27C77"/>
  </w:style>
  <w:style w:type="paragraph" w:customStyle="1" w:styleId="10566272B5904B84A97A04B0AE892F91">
    <w:name w:val="10566272B5904B84A97A04B0AE892F91"/>
    <w:rsid w:val="00D27C77"/>
  </w:style>
  <w:style w:type="paragraph" w:customStyle="1" w:styleId="98FFFB8DD4374027A60942240EFA5AF4">
    <w:name w:val="98FFFB8DD4374027A60942240EFA5AF4"/>
    <w:rsid w:val="00D27C77"/>
  </w:style>
  <w:style w:type="paragraph" w:customStyle="1" w:styleId="C11A76EFC3EB4001BBD1FABD9EB19494">
    <w:name w:val="C11A76EFC3EB4001BBD1FABD9EB19494"/>
    <w:rsid w:val="00D27C77"/>
  </w:style>
  <w:style w:type="paragraph" w:customStyle="1" w:styleId="AA4696245A254B559C7B176830EBE03F">
    <w:name w:val="AA4696245A254B559C7B176830EBE03F"/>
    <w:rsid w:val="00D27C77"/>
  </w:style>
  <w:style w:type="paragraph" w:customStyle="1" w:styleId="19037223562B4C0DB4C2070120BC5710">
    <w:name w:val="19037223562B4C0DB4C2070120BC5710"/>
    <w:rsid w:val="00D27C77"/>
  </w:style>
  <w:style w:type="paragraph" w:customStyle="1" w:styleId="C211CF89E480448F95C1D226F455BAE9">
    <w:name w:val="C211CF89E480448F95C1D226F455BAE9"/>
    <w:rsid w:val="00D27C77"/>
  </w:style>
  <w:style w:type="paragraph" w:customStyle="1" w:styleId="B0A01C101E1D4C13A9BA4F57B029ED34">
    <w:name w:val="B0A01C101E1D4C13A9BA4F57B029ED34"/>
    <w:rsid w:val="00D27C77"/>
  </w:style>
  <w:style w:type="paragraph" w:customStyle="1" w:styleId="2F92081F38304E9B94FA1E8F54089793">
    <w:name w:val="2F92081F38304E9B94FA1E8F54089793"/>
    <w:rsid w:val="00D27C77"/>
  </w:style>
  <w:style w:type="paragraph" w:customStyle="1" w:styleId="8CEE121B096347AFBF3D91D96A0F451E">
    <w:name w:val="8CEE121B096347AFBF3D91D96A0F451E"/>
    <w:rsid w:val="00D27C77"/>
  </w:style>
  <w:style w:type="paragraph" w:customStyle="1" w:styleId="04A350994A1E470AAF83D1EDC374FC93">
    <w:name w:val="04A350994A1E470AAF83D1EDC374FC93"/>
    <w:rsid w:val="00D27C77"/>
  </w:style>
  <w:style w:type="paragraph" w:customStyle="1" w:styleId="577DFC6F6902476FA13D78D73C0C73DD">
    <w:name w:val="577DFC6F6902476FA13D78D73C0C73DD"/>
    <w:rsid w:val="00D27C77"/>
  </w:style>
  <w:style w:type="paragraph" w:customStyle="1" w:styleId="54054D00CCB348B895663CA75D5D98CA">
    <w:name w:val="54054D00CCB348B895663CA75D5D98CA"/>
    <w:rsid w:val="00D27C77"/>
  </w:style>
  <w:style w:type="paragraph" w:customStyle="1" w:styleId="092B8717CE4148E4BBA53D9C37186EBA">
    <w:name w:val="092B8717CE4148E4BBA53D9C37186EBA"/>
    <w:rsid w:val="00D27C77"/>
  </w:style>
  <w:style w:type="paragraph" w:customStyle="1" w:styleId="5EEC078C264A420F93A1514975609A78">
    <w:name w:val="5EEC078C264A420F93A1514975609A78"/>
    <w:rsid w:val="00D27C77"/>
  </w:style>
  <w:style w:type="paragraph" w:customStyle="1" w:styleId="C03D1BAE68DA4F6396E90947357A39BB">
    <w:name w:val="C03D1BAE68DA4F6396E90947357A39BB"/>
    <w:rsid w:val="00D27C77"/>
  </w:style>
  <w:style w:type="paragraph" w:customStyle="1" w:styleId="DF471BD7230847A0A6DEE03D3D818086">
    <w:name w:val="DF471BD7230847A0A6DEE03D3D818086"/>
    <w:rsid w:val="00D27C77"/>
  </w:style>
  <w:style w:type="paragraph" w:customStyle="1" w:styleId="7DE98ED2B29C4DEC80C11B32B89DF23B">
    <w:name w:val="7DE98ED2B29C4DEC80C11B32B89DF23B"/>
    <w:rsid w:val="00D27C77"/>
  </w:style>
  <w:style w:type="paragraph" w:customStyle="1" w:styleId="F0366E74E4DA422D85D34212A3F9277D">
    <w:name w:val="F0366E74E4DA422D85D34212A3F9277D"/>
    <w:rsid w:val="00D27C77"/>
  </w:style>
  <w:style w:type="paragraph" w:customStyle="1" w:styleId="9E7A598299F9466494252B58F0E8AA68">
    <w:name w:val="9E7A598299F9466494252B58F0E8AA68"/>
    <w:rsid w:val="00D27C77"/>
  </w:style>
  <w:style w:type="paragraph" w:customStyle="1" w:styleId="C14FF9586FE34F94BA870D993D6BDEC8">
    <w:name w:val="C14FF9586FE34F94BA870D993D6BDEC8"/>
    <w:rsid w:val="00D27C77"/>
  </w:style>
  <w:style w:type="paragraph" w:customStyle="1" w:styleId="CF53B9161B10441FAD87E0ABBAD5E7C4">
    <w:name w:val="CF53B9161B10441FAD87E0ABBAD5E7C4"/>
    <w:rsid w:val="00D27C77"/>
  </w:style>
  <w:style w:type="paragraph" w:customStyle="1" w:styleId="C5453E78190142C1A3E4275D92D2D70D">
    <w:name w:val="C5453E78190142C1A3E4275D92D2D70D"/>
    <w:rsid w:val="00D27C77"/>
  </w:style>
  <w:style w:type="paragraph" w:customStyle="1" w:styleId="D41FBD5537C84A4DBDF48BFE04F79E51">
    <w:name w:val="D41FBD5537C84A4DBDF48BFE04F79E51"/>
    <w:rsid w:val="00D27C77"/>
  </w:style>
  <w:style w:type="paragraph" w:customStyle="1" w:styleId="A27AD8323DFC4480BD7B6F4FC6119725">
    <w:name w:val="A27AD8323DFC4480BD7B6F4FC6119725"/>
    <w:rsid w:val="00E567F5"/>
  </w:style>
  <w:style w:type="paragraph" w:customStyle="1" w:styleId="EF30B6C3110C4422ADAEAEAF28B35DA8">
    <w:name w:val="EF30B6C3110C4422ADAEAEAF28B35DA8"/>
    <w:rsid w:val="00E567F5"/>
  </w:style>
  <w:style w:type="paragraph" w:customStyle="1" w:styleId="3A9A964DCCAB4156955E3809C31EB2A8">
    <w:name w:val="3A9A964DCCAB4156955E3809C31EB2A8"/>
    <w:rsid w:val="00E567F5"/>
  </w:style>
  <w:style w:type="paragraph" w:customStyle="1" w:styleId="682AA75C8B0C47F687BC7CBE47EE81EE">
    <w:name w:val="682AA75C8B0C47F687BC7CBE47EE81EE"/>
    <w:rsid w:val="00E567F5"/>
  </w:style>
  <w:style w:type="paragraph" w:customStyle="1" w:styleId="A328DC3BD653496CB590D5D424C83CC3">
    <w:name w:val="A328DC3BD653496CB590D5D424C83CC3"/>
    <w:rsid w:val="00E567F5"/>
  </w:style>
  <w:style w:type="paragraph" w:customStyle="1" w:styleId="467982D40D89489D91C1FD3A9194D223">
    <w:name w:val="467982D40D89489D91C1FD3A9194D223"/>
    <w:rsid w:val="00E567F5"/>
  </w:style>
  <w:style w:type="paragraph" w:customStyle="1" w:styleId="8B072547B86D4EC1A072A08CA3852A82">
    <w:name w:val="8B072547B86D4EC1A072A08CA3852A82"/>
    <w:rsid w:val="00E567F5"/>
  </w:style>
  <w:style w:type="paragraph" w:customStyle="1" w:styleId="13985DC4F1624FF0A1563B5D43B59889">
    <w:name w:val="13985DC4F1624FF0A1563B5D43B59889"/>
    <w:rsid w:val="00E567F5"/>
  </w:style>
  <w:style w:type="paragraph" w:customStyle="1" w:styleId="F2570B57A0B4454D8D9DB38E9388EC73">
    <w:name w:val="F2570B57A0B4454D8D9DB38E9388EC73"/>
    <w:rsid w:val="00831CED"/>
  </w:style>
  <w:style w:type="paragraph" w:customStyle="1" w:styleId="A51ADAC9746A4DAC826085D489A57078">
    <w:name w:val="A51ADAC9746A4DAC826085D489A57078"/>
    <w:rsid w:val="00831CED"/>
  </w:style>
  <w:style w:type="paragraph" w:customStyle="1" w:styleId="A65CCA00A38148AAA12D00A6C7C65526">
    <w:name w:val="A65CCA00A38148AAA12D00A6C7C65526"/>
    <w:rsid w:val="00831CED"/>
  </w:style>
  <w:style w:type="paragraph" w:customStyle="1" w:styleId="F772B6A4DF014564A1C02DF0C6E54F0C">
    <w:name w:val="F772B6A4DF014564A1C02DF0C6E54F0C"/>
    <w:rsid w:val="00831CED"/>
  </w:style>
  <w:style w:type="paragraph" w:customStyle="1" w:styleId="EC2BC110B273456EAFEC5E38C9A1D53E">
    <w:name w:val="EC2BC110B273456EAFEC5E38C9A1D53E"/>
    <w:rsid w:val="00831CED"/>
  </w:style>
  <w:style w:type="paragraph" w:customStyle="1" w:styleId="C565FEC028C749069538B7868D8EA102">
    <w:name w:val="C565FEC028C749069538B7868D8EA102"/>
    <w:rsid w:val="00831CED"/>
  </w:style>
  <w:style w:type="paragraph" w:customStyle="1" w:styleId="EE6E7AADEE094D74A96696D2B43411F4">
    <w:name w:val="EE6E7AADEE094D74A96696D2B43411F4"/>
    <w:rsid w:val="00831CED"/>
  </w:style>
  <w:style w:type="paragraph" w:customStyle="1" w:styleId="2017DCC63BC84765A812BD89C9C216C1">
    <w:name w:val="2017DCC63BC84765A812BD89C9C216C1"/>
    <w:rsid w:val="00831CED"/>
  </w:style>
  <w:style w:type="paragraph" w:customStyle="1" w:styleId="1B3FB69D47204A2ABCD58D47C4EE22AB">
    <w:name w:val="1B3FB69D47204A2ABCD58D47C4EE22AB"/>
    <w:rsid w:val="00831CED"/>
  </w:style>
  <w:style w:type="paragraph" w:customStyle="1" w:styleId="A6DF2BC7D1F644A5956D206D4CD9E402">
    <w:name w:val="A6DF2BC7D1F644A5956D206D4CD9E402"/>
    <w:rsid w:val="00831CED"/>
  </w:style>
  <w:style w:type="paragraph" w:customStyle="1" w:styleId="218E90113FEE41F9B673CEB255EC8F7B">
    <w:name w:val="218E90113FEE41F9B673CEB255EC8F7B"/>
    <w:rsid w:val="00831CED"/>
  </w:style>
  <w:style w:type="paragraph" w:customStyle="1" w:styleId="47FFE3F9F83342A39F9A786CD9EE3370">
    <w:name w:val="47FFE3F9F83342A39F9A786CD9EE3370"/>
    <w:rsid w:val="00831CED"/>
  </w:style>
  <w:style w:type="paragraph" w:customStyle="1" w:styleId="041A403E1D1641A3A376A599CA26662A">
    <w:name w:val="041A403E1D1641A3A376A599CA26662A"/>
    <w:rsid w:val="00831CED"/>
  </w:style>
  <w:style w:type="paragraph" w:customStyle="1" w:styleId="838009FE784D41EEAE09EFFB4D853310">
    <w:name w:val="838009FE784D41EEAE09EFFB4D853310"/>
    <w:rsid w:val="00831CED"/>
  </w:style>
  <w:style w:type="paragraph" w:customStyle="1" w:styleId="3404F1AB40C64DE1971FDFD02C520110">
    <w:name w:val="3404F1AB40C64DE1971FDFD02C520110"/>
    <w:rsid w:val="00831CED"/>
  </w:style>
  <w:style w:type="paragraph" w:customStyle="1" w:styleId="BB0DA8748A734048BFBE1CCB3DDEC178">
    <w:name w:val="BB0DA8748A734048BFBE1CCB3DDEC178"/>
    <w:rsid w:val="00831CED"/>
  </w:style>
  <w:style w:type="paragraph" w:customStyle="1" w:styleId="B61B4BE190234DB28972850FC3AD9F22">
    <w:name w:val="B61B4BE190234DB28972850FC3AD9F22"/>
    <w:rsid w:val="00831CED"/>
  </w:style>
  <w:style w:type="paragraph" w:customStyle="1" w:styleId="4D3879772789457D809A4AE7184708E1">
    <w:name w:val="4D3879772789457D809A4AE7184708E1"/>
    <w:rsid w:val="00831CED"/>
  </w:style>
  <w:style w:type="paragraph" w:customStyle="1" w:styleId="974FEF322E8F48A1A7851CC947E51511">
    <w:name w:val="974FEF322E8F48A1A7851CC947E51511"/>
    <w:rsid w:val="00831CED"/>
  </w:style>
  <w:style w:type="paragraph" w:customStyle="1" w:styleId="55DE888F2F0847DB91CDC3986340633B">
    <w:name w:val="55DE888F2F0847DB91CDC3986340633B"/>
    <w:rsid w:val="00831CED"/>
  </w:style>
  <w:style w:type="paragraph" w:customStyle="1" w:styleId="F4B1455A3027442A9CD4AD039060282E">
    <w:name w:val="F4B1455A3027442A9CD4AD039060282E"/>
    <w:rsid w:val="00831CED"/>
  </w:style>
  <w:style w:type="paragraph" w:customStyle="1" w:styleId="EF6E967D67034E4CA585AA222CF3AA88">
    <w:name w:val="EF6E967D67034E4CA585AA222CF3AA88"/>
    <w:rsid w:val="00831CED"/>
  </w:style>
  <w:style w:type="paragraph" w:customStyle="1" w:styleId="D876A2416A3C4625BC30AC92C858CBBE">
    <w:name w:val="D876A2416A3C4625BC30AC92C858CBBE"/>
    <w:rsid w:val="00831CED"/>
  </w:style>
  <w:style w:type="paragraph" w:customStyle="1" w:styleId="7E4F02E2B69242B7AD3FBC98F210238A">
    <w:name w:val="7E4F02E2B69242B7AD3FBC98F210238A"/>
    <w:rsid w:val="00831CED"/>
  </w:style>
  <w:style w:type="paragraph" w:customStyle="1" w:styleId="8B470E218DB74F5D95B854DAE537F2C0">
    <w:name w:val="8B470E218DB74F5D95B854DAE537F2C0"/>
    <w:rsid w:val="00831CED"/>
  </w:style>
  <w:style w:type="paragraph" w:customStyle="1" w:styleId="E8B98A01FB7144B3B3ABF148DB6A3168">
    <w:name w:val="E8B98A01FB7144B3B3ABF148DB6A3168"/>
    <w:rsid w:val="00831C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3369</Words>
  <Characters>18531</Characters>
  <Application>Microsoft Office Word</Application>
  <DocSecurity>0</DocSecurity>
  <Lines>154</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Oscar Miguel</dc:creator>
  <cp:keywords/>
  <dc:description/>
  <cp:lastModifiedBy>aemlocal</cp:lastModifiedBy>
  <cp:revision>2</cp:revision>
  <dcterms:created xsi:type="dcterms:W3CDTF">2025-10-17T06:56:00Z</dcterms:created>
  <dcterms:modified xsi:type="dcterms:W3CDTF">2025-10-17T06:56:00Z</dcterms:modified>
</cp:coreProperties>
</file>